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3C" w:rsidRPr="007139E1" w:rsidRDefault="00F2168E" w:rsidP="00F96366">
      <w:pPr>
        <w:spacing w:after="0" w:line="20" w:lineRule="atLeast"/>
        <w:jc w:val="center"/>
        <w:rPr>
          <w:rFonts w:ascii="Georgia" w:hAnsi="Georgia"/>
          <w:b/>
          <w:noProof/>
          <w:sz w:val="26"/>
          <w:szCs w:val="26"/>
        </w:rPr>
      </w:pPr>
      <w:r>
        <w:rPr>
          <w:rFonts w:ascii="Georgia" w:hAnsi="Georgia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0629EC" wp14:editId="79830318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942975" cy="93662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п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910">
        <w:rPr>
          <w:rFonts w:ascii="Georgia" w:hAnsi="Georgia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B7C498A" wp14:editId="1A1E2793">
            <wp:simplePos x="0" y="0"/>
            <wp:positionH relativeFrom="column">
              <wp:posOffset>5419090</wp:posOffset>
            </wp:positionH>
            <wp:positionV relativeFrom="paragraph">
              <wp:posOffset>-18415</wp:posOffset>
            </wp:positionV>
            <wp:extent cx="810895" cy="859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B3C" w:rsidRPr="007139E1">
        <w:rPr>
          <w:rFonts w:ascii="Georgia" w:hAnsi="Georgia"/>
          <w:b/>
          <w:noProof/>
          <w:sz w:val="26"/>
          <w:szCs w:val="26"/>
        </w:rPr>
        <w:t>Культурно-просветительское общество</w:t>
      </w:r>
    </w:p>
    <w:p w:rsidR="00B91B3C" w:rsidRPr="007139E1" w:rsidRDefault="00B91B3C" w:rsidP="00B91B3C">
      <w:pPr>
        <w:spacing w:after="120" w:line="20" w:lineRule="atLeast"/>
        <w:jc w:val="center"/>
        <w:rPr>
          <w:rFonts w:ascii="Georgia" w:hAnsi="Georgia"/>
          <w:b/>
          <w:noProof/>
          <w:sz w:val="26"/>
          <w:szCs w:val="26"/>
        </w:rPr>
      </w:pPr>
      <w:r w:rsidRPr="007139E1">
        <w:rPr>
          <w:rFonts w:ascii="Georgia" w:hAnsi="Georgia"/>
          <w:b/>
          <w:noProof/>
          <w:sz w:val="26"/>
          <w:szCs w:val="26"/>
        </w:rPr>
        <w:t>“Пушкинский проект”</w:t>
      </w:r>
    </w:p>
    <w:p w:rsidR="00B91B3C" w:rsidRPr="007139E1" w:rsidRDefault="00B91B3C" w:rsidP="00B91B3C">
      <w:pPr>
        <w:spacing w:before="60" w:after="120" w:line="20" w:lineRule="atLeast"/>
        <w:jc w:val="center"/>
        <w:rPr>
          <w:rFonts w:ascii="Georgia" w:hAnsi="Georgia"/>
          <w:b/>
          <w:noProof/>
          <w:sz w:val="26"/>
          <w:szCs w:val="26"/>
        </w:rPr>
      </w:pPr>
      <w:r w:rsidRPr="007139E1">
        <w:rPr>
          <w:rFonts w:ascii="Georgia" w:hAnsi="Georgia"/>
          <w:b/>
          <w:noProof/>
          <w:sz w:val="26"/>
          <w:szCs w:val="26"/>
        </w:rPr>
        <w:t>Комитет по культуре Санкт-Петербурга</w:t>
      </w:r>
    </w:p>
    <w:p w:rsidR="00B91B3C" w:rsidRDefault="00515913" w:rsidP="00B91B3C">
      <w:pPr>
        <w:spacing w:after="120" w:line="20" w:lineRule="atLeast"/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74295</wp:posOffset>
                </wp:positionV>
                <wp:extent cx="3820795" cy="0"/>
                <wp:effectExtent l="0" t="0" r="8255" b="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0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54B4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1pt,5.85pt" to="38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" strokeweight="1pt"/>
            </w:pict>
          </mc:Fallback>
        </mc:AlternateContent>
      </w:r>
      <w:r w:rsidR="00B91B3C" w:rsidRPr="007139E1">
        <w:tab/>
        <w:t xml:space="preserve">     </w:t>
      </w:r>
    </w:p>
    <w:p w:rsidR="004528B7" w:rsidRPr="00634E67" w:rsidRDefault="004528B7" w:rsidP="00B91B3C">
      <w:pPr>
        <w:spacing w:after="0" w:line="20" w:lineRule="atLeast"/>
        <w:jc w:val="right"/>
        <w:rPr>
          <w:b/>
          <w:bCs/>
          <w:sz w:val="24"/>
          <w:szCs w:val="24"/>
        </w:rPr>
      </w:pPr>
    </w:p>
    <w:p w:rsidR="00B91B3C" w:rsidRPr="00634E67" w:rsidRDefault="00B91B3C" w:rsidP="00B41D0E">
      <w:pPr>
        <w:spacing w:after="0" w:line="20" w:lineRule="atLeast"/>
        <w:rPr>
          <w:rFonts w:ascii="Georgia" w:hAnsi="Georgia"/>
          <w:bCs/>
          <w:sz w:val="24"/>
          <w:szCs w:val="24"/>
        </w:rPr>
      </w:pPr>
      <w:r w:rsidRPr="00634E67">
        <w:rPr>
          <w:rFonts w:ascii="Georgia" w:hAnsi="Georgia"/>
          <w:bCs/>
          <w:sz w:val="24"/>
          <w:szCs w:val="24"/>
        </w:rPr>
        <w:t>«УТВЕРЖДАЮ»</w:t>
      </w:r>
    </w:p>
    <w:p w:rsidR="004528B7" w:rsidRPr="00634E67" w:rsidRDefault="004528B7" w:rsidP="00B41D0E">
      <w:pPr>
        <w:spacing w:after="0" w:line="20" w:lineRule="atLeast"/>
        <w:rPr>
          <w:rFonts w:ascii="Georgia" w:hAnsi="Georgia"/>
          <w:bCs/>
          <w:sz w:val="24"/>
          <w:szCs w:val="24"/>
        </w:rPr>
      </w:pPr>
      <w:r w:rsidRPr="00634E67">
        <w:rPr>
          <w:rFonts w:ascii="Georgia" w:hAnsi="Georgia"/>
          <w:bCs/>
          <w:sz w:val="24"/>
          <w:szCs w:val="24"/>
        </w:rPr>
        <w:t xml:space="preserve">Директор </w:t>
      </w:r>
    </w:p>
    <w:p w:rsidR="004528B7" w:rsidRPr="00634E67" w:rsidRDefault="004528B7" w:rsidP="00B41D0E">
      <w:pPr>
        <w:spacing w:after="0" w:line="20" w:lineRule="atLeast"/>
        <w:rPr>
          <w:rFonts w:ascii="Georgia" w:hAnsi="Georgia"/>
          <w:bCs/>
          <w:sz w:val="24"/>
          <w:szCs w:val="24"/>
        </w:rPr>
      </w:pPr>
      <w:r w:rsidRPr="00634E67">
        <w:rPr>
          <w:rFonts w:ascii="Georgia" w:hAnsi="Georgia"/>
          <w:bCs/>
          <w:sz w:val="24"/>
          <w:szCs w:val="24"/>
        </w:rPr>
        <w:t xml:space="preserve">Культурно-просветительского </w:t>
      </w:r>
    </w:p>
    <w:p w:rsidR="00B91B3C" w:rsidRPr="00634E67" w:rsidRDefault="004528B7" w:rsidP="00B41D0E">
      <w:pPr>
        <w:spacing w:after="0" w:line="20" w:lineRule="atLeast"/>
        <w:rPr>
          <w:rFonts w:ascii="Georgia" w:hAnsi="Georgia"/>
          <w:bCs/>
          <w:sz w:val="24"/>
          <w:szCs w:val="24"/>
        </w:rPr>
      </w:pPr>
      <w:r w:rsidRPr="00634E67">
        <w:rPr>
          <w:rFonts w:ascii="Georgia" w:hAnsi="Georgia"/>
          <w:bCs/>
          <w:sz w:val="24"/>
          <w:szCs w:val="24"/>
        </w:rPr>
        <w:t>общества «Пушкинский проект»</w:t>
      </w:r>
    </w:p>
    <w:p w:rsidR="00B91B3C" w:rsidRPr="00634E67" w:rsidRDefault="004528B7" w:rsidP="00B41D0E">
      <w:pPr>
        <w:spacing w:after="0" w:line="20" w:lineRule="atLeast"/>
        <w:rPr>
          <w:rFonts w:ascii="Georgia" w:hAnsi="Georgia"/>
          <w:bCs/>
          <w:sz w:val="24"/>
          <w:szCs w:val="24"/>
        </w:rPr>
      </w:pPr>
      <w:proofErr w:type="spellStart"/>
      <w:r w:rsidRPr="00634E67">
        <w:rPr>
          <w:rFonts w:ascii="Georgia" w:hAnsi="Georgia"/>
          <w:bCs/>
          <w:sz w:val="24"/>
          <w:szCs w:val="24"/>
        </w:rPr>
        <w:t>Г.П.Сергеева</w:t>
      </w:r>
      <w:proofErr w:type="spellEnd"/>
    </w:p>
    <w:p w:rsidR="00B91B3C" w:rsidRPr="00634E67" w:rsidRDefault="004528B7" w:rsidP="00B41D0E">
      <w:pPr>
        <w:spacing w:after="120" w:line="20" w:lineRule="atLeast"/>
        <w:rPr>
          <w:rFonts w:ascii="Georgia" w:hAnsi="Georgia"/>
          <w:bCs/>
          <w:sz w:val="24"/>
          <w:szCs w:val="24"/>
        </w:rPr>
      </w:pPr>
      <w:r w:rsidRPr="00634E67">
        <w:rPr>
          <w:rFonts w:ascii="Georgia" w:hAnsi="Georgia"/>
          <w:bCs/>
          <w:sz w:val="24"/>
          <w:szCs w:val="24"/>
        </w:rPr>
        <w:t>«</w:t>
      </w:r>
      <w:r w:rsidR="008B2DC2">
        <w:rPr>
          <w:rFonts w:ascii="Georgia" w:hAnsi="Georgia"/>
          <w:bCs/>
          <w:sz w:val="24"/>
          <w:szCs w:val="24"/>
        </w:rPr>
        <w:t>1</w:t>
      </w:r>
      <w:r w:rsidR="00746473">
        <w:rPr>
          <w:rFonts w:ascii="Georgia" w:hAnsi="Georgia"/>
          <w:bCs/>
          <w:sz w:val="24"/>
          <w:szCs w:val="24"/>
        </w:rPr>
        <w:t>6</w:t>
      </w:r>
      <w:r w:rsidR="00B91B3C" w:rsidRPr="00634E67">
        <w:rPr>
          <w:rFonts w:ascii="Georgia" w:hAnsi="Georgia"/>
          <w:bCs/>
          <w:sz w:val="24"/>
          <w:szCs w:val="24"/>
        </w:rPr>
        <w:t xml:space="preserve">» </w:t>
      </w:r>
      <w:r w:rsidR="00832A29">
        <w:rPr>
          <w:rFonts w:ascii="Georgia" w:hAnsi="Georgia"/>
          <w:bCs/>
          <w:sz w:val="24"/>
          <w:szCs w:val="24"/>
        </w:rPr>
        <w:t>августа</w:t>
      </w:r>
      <w:r w:rsidRPr="00634E67">
        <w:rPr>
          <w:rFonts w:ascii="Georgia" w:hAnsi="Georgia"/>
          <w:bCs/>
          <w:sz w:val="24"/>
          <w:szCs w:val="24"/>
        </w:rPr>
        <w:t xml:space="preserve"> </w:t>
      </w:r>
      <w:r w:rsidR="00B91B3C" w:rsidRPr="00634E67">
        <w:rPr>
          <w:rFonts w:ascii="Georgia" w:hAnsi="Georgia"/>
          <w:bCs/>
          <w:sz w:val="24"/>
          <w:szCs w:val="24"/>
        </w:rPr>
        <w:t>201</w:t>
      </w:r>
      <w:r w:rsidR="00746473">
        <w:rPr>
          <w:rFonts w:ascii="Georgia" w:hAnsi="Georgia"/>
          <w:bCs/>
          <w:sz w:val="24"/>
          <w:szCs w:val="24"/>
        </w:rPr>
        <w:t>9</w:t>
      </w:r>
      <w:r w:rsidR="00B91B3C" w:rsidRPr="00634E67">
        <w:rPr>
          <w:rFonts w:ascii="Georgia" w:hAnsi="Georgia"/>
          <w:bCs/>
          <w:sz w:val="24"/>
          <w:szCs w:val="24"/>
        </w:rPr>
        <w:t xml:space="preserve"> г.</w:t>
      </w:r>
    </w:p>
    <w:p w:rsidR="00B91B3C" w:rsidRPr="00F073E8" w:rsidRDefault="00B91B3C" w:rsidP="004528B7">
      <w:pPr>
        <w:spacing w:after="120" w:line="20" w:lineRule="atLeast"/>
        <w:jc w:val="center"/>
        <w:rPr>
          <w:rFonts w:ascii="Georgia" w:hAnsi="Georgia"/>
          <w:sz w:val="24"/>
          <w:szCs w:val="24"/>
        </w:rPr>
      </w:pPr>
      <w:r w:rsidRPr="00F073E8">
        <w:rPr>
          <w:rFonts w:ascii="Georgia" w:hAnsi="Georgia"/>
          <w:b/>
          <w:bCs/>
          <w:sz w:val="24"/>
          <w:szCs w:val="24"/>
        </w:rPr>
        <w:t>ПОЛОЖЕНИ</w:t>
      </w:r>
      <w:r w:rsidR="00224F0B">
        <w:rPr>
          <w:rFonts w:ascii="Georgia" w:hAnsi="Georgia"/>
          <w:b/>
          <w:bCs/>
          <w:sz w:val="24"/>
          <w:szCs w:val="24"/>
        </w:rPr>
        <w:t>Е</w:t>
      </w:r>
    </w:p>
    <w:p w:rsidR="00746473" w:rsidRPr="00746473" w:rsidRDefault="008E7D89" w:rsidP="00746473">
      <w:pPr>
        <w:spacing w:after="0" w:line="2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о </w:t>
      </w:r>
      <w:r w:rsidR="00746473" w:rsidRPr="00746473">
        <w:rPr>
          <w:rFonts w:ascii="Georgia" w:hAnsi="Georgia"/>
          <w:b/>
          <w:bCs/>
          <w:sz w:val="24"/>
          <w:szCs w:val="24"/>
        </w:rPr>
        <w:t>II</w:t>
      </w:r>
      <w:r w:rsidR="00D354BB">
        <w:rPr>
          <w:rFonts w:ascii="Georgia" w:hAnsi="Georgia"/>
          <w:b/>
          <w:bCs/>
          <w:sz w:val="24"/>
          <w:szCs w:val="24"/>
          <w:lang w:val="en-US"/>
        </w:rPr>
        <w:t>I</w:t>
      </w:r>
      <w:r w:rsidR="00746473" w:rsidRPr="00746473">
        <w:rPr>
          <w:rFonts w:ascii="Georgia" w:hAnsi="Georgia"/>
          <w:b/>
          <w:bCs/>
          <w:sz w:val="24"/>
          <w:szCs w:val="24"/>
        </w:rPr>
        <w:t xml:space="preserve"> Международн</w:t>
      </w:r>
      <w:r w:rsidR="00746473">
        <w:rPr>
          <w:rFonts w:ascii="Georgia" w:hAnsi="Georgia"/>
          <w:b/>
          <w:bCs/>
          <w:sz w:val="24"/>
          <w:szCs w:val="24"/>
        </w:rPr>
        <w:t>ом</w:t>
      </w:r>
      <w:r w:rsidR="00746473" w:rsidRPr="00746473">
        <w:rPr>
          <w:rFonts w:ascii="Georgia" w:hAnsi="Georgia"/>
          <w:b/>
          <w:bCs/>
          <w:sz w:val="24"/>
          <w:szCs w:val="24"/>
        </w:rPr>
        <w:t xml:space="preserve"> театрализованн</w:t>
      </w:r>
      <w:r w:rsidR="00746473">
        <w:rPr>
          <w:rFonts w:ascii="Georgia" w:hAnsi="Georgia"/>
          <w:b/>
          <w:bCs/>
          <w:sz w:val="24"/>
          <w:szCs w:val="24"/>
        </w:rPr>
        <w:t>ом</w:t>
      </w:r>
      <w:r w:rsidR="00746473" w:rsidRPr="00746473">
        <w:rPr>
          <w:rFonts w:ascii="Georgia" w:hAnsi="Georgia"/>
          <w:b/>
          <w:bCs/>
          <w:sz w:val="24"/>
          <w:szCs w:val="24"/>
        </w:rPr>
        <w:t xml:space="preserve"> конкурс</w:t>
      </w:r>
      <w:r w:rsidR="00746473">
        <w:rPr>
          <w:rFonts w:ascii="Georgia" w:hAnsi="Georgia"/>
          <w:b/>
          <w:bCs/>
          <w:sz w:val="24"/>
          <w:szCs w:val="24"/>
        </w:rPr>
        <w:t>е</w:t>
      </w:r>
      <w:r w:rsidR="00746473" w:rsidRPr="00746473">
        <w:rPr>
          <w:rFonts w:ascii="Georgia" w:hAnsi="Georgia"/>
          <w:b/>
          <w:bCs/>
          <w:sz w:val="24"/>
          <w:szCs w:val="24"/>
        </w:rPr>
        <w:t>-фестивал</w:t>
      </w:r>
      <w:r w:rsidR="00746473">
        <w:rPr>
          <w:rFonts w:ascii="Georgia" w:hAnsi="Georgia"/>
          <w:b/>
          <w:bCs/>
          <w:sz w:val="24"/>
          <w:szCs w:val="24"/>
        </w:rPr>
        <w:t>е</w:t>
      </w:r>
      <w:r w:rsidR="00746473" w:rsidRPr="00746473">
        <w:rPr>
          <w:rFonts w:ascii="Georgia" w:hAnsi="Georgia"/>
          <w:b/>
          <w:bCs/>
          <w:sz w:val="24"/>
          <w:szCs w:val="24"/>
        </w:rPr>
        <w:t xml:space="preserve"> </w:t>
      </w:r>
    </w:p>
    <w:p w:rsidR="00F073E8" w:rsidRPr="008E7D89" w:rsidRDefault="00153011" w:rsidP="00746473">
      <w:pPr>
        <w:spacing w:after="120" w:line="2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«</w:t>
      </w:r>
      <w:r w:rsidR="00C41F94">
        <w:rPr>
          <w:rFonts w:ascii="Georgia" w:hAnsi="Georgia"/>
          <w:b/>
          <w:bCs/>
          <w:sz w:val="24"/>
          <w:szCs w:val="24"/>
        </w:rPr>
        <w:t>И</w:t>
      </w:r>
      <w:r>
        <w:rPr>
          <w:rFonts w:ascii="Georgia" w:hAnsi="Georgia"/>
          <w:b/>
          <w:bCs/>
          <w:sz w:val="24"/>
          <w:szCs w:val="24"/>
        </w:rPr>
        <w:t>граем класси</w:t>
      </w:r>
      <w:r w:rsidR="00C41F94">
        <w:rPr>
          <w:rFonts w:ascii="Georgia" w:hAnsi="Georgia"/>
          <w:b/>
          <w:bCs/>
          <w:sz w:val="24"/>
          <w:szCs w:val="24"/>
        </w:rPr>
        <w:t>ку!»</w:t>
      </w:r>
    </w:p>
    <w:p w:rsidR="00C41F94" w:rsidRDefault="00C41F94" w:rsidP="00B91B3C">
      <w:pPr>
        <w:spacing w:after="120" w:line="20" w:lineRule="atLeast"/>
        <w:rPr>
          <w:rFonts w:ascii="Georgia" w:hAnsi="Georgia"/>
          <w:sz w:val="24"/>
          <w:szCs w:val="24"/>
        </w:rPr>
      </w:pPr>
    </w:p>
    <w:p w:rsidR="00C41F94" w:rsidRDefault="00C41F94" w:rsidP="00951AE1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II</w:t>
      </w:r>
      <w:r w:rsidR="00D354BB">
        <w:rPr>
          <w:rFonts w:ascii="Georgia" w:hAnsi="Georgia"/>
          <w:sz w:val="24"/>
          <w:szCs w:val="24"/>
          <w:lang w:val="en-US"/>
        </w:rPr>
        <w:t>I</w:t>
      </w:r>
      <w:r w:rsidRPr="00C41F9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Международный театрализованный конкурс-фестиваль «Иг</w:t>
      </w:r>
      <w:r w:rsidR="00D354BB">
        <w:rPr>
          <w:rFonts w:ascii="Georgia" w:hAnsi="Georgia"/>
          <w:sz w:val="24"/>
          <w:szCs w:val="24"/>
        </w:rPr>
        <w:t>раем классику» проводится в 2021 году с 17 по 18</w:t>
      </w:r>
      <w:r>
        <w:rPr>
          <w:rFonts w:ascii="Georgia" w:hAnsi="Georgia"/>
          <w:sz w:val="24"/>
          <w:szCs w:val="24"/>
        </w:rPr>
        <w:t xml:space="preserve"> марта в г. Санкт-Петербург.</w:t>
      </w:r>
    </w:p>
    <w:p w:rsidR="00836803" w:rsidRPr="00422F2A" w:rsidRDefault="004528B7" w:rsidP="00B91B3C">
      <w:p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 xml:space="preserve">Девиз </w:t>
      </w:r>
      <w:r w:rsidR="004A4337">
        <w:rPr>
          <w:rFonts w:ascii="Georgia" w:hAnsi="Georgia"/>
          <w:b/>
          <w:sz w:val="24"/>
          <w:szCs w:val="24"/>
        </w:rPr>
        <w:t>ф</w:t>
      </w:r>
      <w:r w:rsidRPr="00F96366">
        <w:rPr>
          <w:rFonts w:ascii="Georgia" w:hAnsi="Georgia"/>
          <w:b/>
          <w:sz w:val="24"/>
          <w:szCs w:val="24"/>
        </w:rPr>
        <w:t>естиваля:</w:t>
      </w:r>
      <w:r w:rsidRPr="00F96366">
        <w:rPr>
          <w:rFonts w:ascii="Georgia" w:hAnsi="Georgia"/>
          <w:sz w:val="24"/>
          <w:szCs w:val="24"/>
        </w:rPr>
        <w:t xml:space="preserve"> </w:t>
      </w:r>
      <w:r w:rsidR="00F073E8" w:rsidRPr="00F073E8">
        <w:rPr>
          <w:rFonts w:ascii="Georgia" w:hAnsi="Georgia"/>
          <w:sz w:val="24"/>
          <w:szCs w:val="24"/>
        </w:rPr>
        <w:t>«Играем классику!»</w:t>
      </w:r>
    </w:p>
    <w:p w:rsidR="00B91B3C" w:rsidRPr="00F96366" w:rsidRDefault="00836803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 xml:space="preserve">ОРГАНИЗАТОРЫ </w:t>
      </w:r>
      <w:r w:rsidR="00F96366" w:rsidRPr="00F96366">
        <w:rPr>
          <w:rFonts w:ascii="Georgia" w:hAnsi="Georgia"/>
          <w:b/>
          <w:sz w:val="24"/>
          <w:szCs w:val="24"/>
        </w:rPr>
        <w:t>ФЕСТИВАЛЯ</w:t>
      </w:r>
    </w:p>
    <w:p w:rsidR="00153011" w:rsidRPr="00D354BB" w:rsidRDefault="00836803" w:rsidP="00153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96366">
        <w:rPr>
          <w:rFonts w:ascii="Georgia" w:hAnsi="Georgia"/>
          <w:sz w:val="24"/>
          <w:szCs w:val="24"/>
        </w:rPr>
        <w:t>Культурно-просветительско</w:t>
      </w:r>
      <w:r w:rsidR="00EF2808">
        <w:rPr>
          <w:rFonts w:ascii="Georgia" w:hAnsi="Georgia"/>
          <w:sz w:val="24"/>
          <w:szCs w:val="24"/>
        </w:rPr>
        <w:t>е</w:t>
      </w:r>
      <w:r w:rsidRPr="00F96366">
        <w:rPr>
          <w:rFonts w:ascii="Georgia" w:hAnsi="Georgia"/>
          <w:sz w:val="24"/>
          <w:szCs w:val="24"/>
        </w:rPr>
        <w:t xml:space="preserve"> обществ</w:t>
      </w:r>
      <w:r w:rsidR="00EF2808">
        <w:rPr>
          <w:rFonts w:ascii="Georgia" w:hAnsi="Georgia"/>
          <w:sz w:val="24"/>
          <w:szCs w:val="24"/>
        </w:rPr>
        <w:t>о</w:t>
      </w:r>
      <w:r w:rsidRPr="00F96366">
        <w:rPr>
          <w:rFonts w:ascii="Georgia" w:hAnsi="Georgia"/>
          <w:sz w:val="24"/>
          <w:szCs w:val="24"/>
        </w:rPr>
        <w:t xml:space="preserve"> «Пушкинский проект» при поддержке Комитета по Культуре Санкт-Петербурга,</w:t>
      </w:r>
      <w:r w:rsidR="00153011">
        <w:rPr>
          <w:rFonts w:ascii="Georgia" w:hAnsi="Georgia"/>
          <w:sz w:val="24"/>
          <w:szCs w:val="24"/>
        </w:rPr>
        <w:t xml:space="preserve"> </w:t>
      </w:r>
      <w:r w:rsidR="00153011" w:rsidRPr="00772E2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совместно с </w:t>
      </w:r>
      <w:r w:rsidR="00153011" w:rsidRPr="00FB792D">
        <w:rPr>
          <w:rFonts w:ascii="Georgia" w:eastAsia="Times New Roman" w:hAnsi="Georgia" w:cs="Times New Roman"/>
          <w:sz w:val="24"/>
          <w:szCs w:val="24"/>
          <w:lang w:eastAsia="ru-RU"/>
        </w:rPr>
        <w:t>петербургскими театр</w:t>
      </w:r>
      <w:r w:rsidR="00153011">
        <w:rPr>
          <w:rFonts w:ascii="Georgia" w:eastAsia="Times New Roman" w:hAnsi="Georgia" w:cs="Times New Roman"/>
          <w:sz w:val="24"/>
          <w:szCs w:val="24"/>
          <w:lang w:eastAsia="ru-RU"/>
        </w:rPr>
        <w:t>ами,</w:t>
      </w:r>
      <w:r w:rsidR="00153011" w:rsidRPr="00FB792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354BB" w:rsidRPr="00D354BB">
        <w:rPr>
          <w:rFonts w:ascii="Georgia" w:eastAsia="Times New Roman" w:hAnsi="Georgia" w:cs="Times New Roman"/>
          <w:sz w:val="24"/>
          <w:szCs w:val="24"/>
          <w:lang w:eastAsia="ru-RU"/>
        </w:rPr>
        <w:t>специалистами в области искусства и русской литературы.</w:t>
      </w:r>
    </w:p>
    <w:p w:rsidR="00F96366" w:rsidRPr="00422F2A" w:rsidRDefault="00F96366" w:rsidP="00422F2A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</w:p>
    <w:p w:rsidR="00B91B3C" w:rsidRPr="00F96366" w:rsidRDefault="00B91B3C" w:rsidP="00B91B3C">
      <w:p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>ЦЕЛЬ ФЕСТИВАЛЯ</w:t>
      </w:r>
    </w:p>
    <w:p w:rsidR="00B91B3C" w:rsidRPr="00422F2A" w:rsidRDefault="00F96366" w:rsidP="00422F2A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Pr="00F96366">
        <w:rPr>
          <w:rFonts w:ascii="Georgia" w:hAnsi="Georgia"/>
          <w:sz w:val="24"/>
          <w:szCs w:val="24"/>
        </w:rPr>
        <w:t>одействие развитию творческих способносте</w:t>
      </w:r>
      <w:r>
        <w:rPr>
          <w:rFonts w:ascii="Georgia" w:hAnsi="Georgia"/>
          <w:sz w:val="24"/>
          <w:szCs w:val="24"/>
        </w:rPr>
        <w:t>й</w:t>
      </w:r>
      <w:r w:rsidR="00F073E8">
        <w:rPr>
          <w:rFonts w:ascii="Georgia" w:hAnsi="Georgia"/>
          <w:sz w:val="24"/>
          <w:szCs w:val="24"/>
        </w:rPr>
        <w:t xml:space="preserve"> молодежи</w:t>
      </w:r>
      <w:r>
        <w:rPr>
          <w:rFonts w:ascii="Georgia" w:hAnsi="Georgia"/>
          <w:sz w:val="24"/>
          <w:szCs w:val="24"/>
        </w:rPr>
        <w:t xml:space="preserve">, формирование у детей </w:t>
      </w:r>
      <w:r w:rsidRPr="00F96366">
        <w:rPr>
          <w:rFonts w:ascii="Georgia" w:hAnsi="Georgia"/>
          <w:sz w:val="24"/>
          <w:szCs w:val="24"/>
        </w:rPr>
        <w:t xml:space="preserve">духовной культуры и бережного отношения к историческому и </w:t>
      </w:r>
      <w:r>
        <w:rPr>
          <w:rFonts w:ascii="Georgia" w:hAnsi="Georgia"/>
          <w:sz w:val="24"/>
          <w:szCs w:val="24"/>
        </w:rPr>
        <w:t xml:space="preserve">культурному наследию средствами </w:t>
      </w:r>
      <w:r w:rsidR="0098614E">
        <w:rPr>
          <w:rFonts w:ascii="Georgia" w:hAnsi="Georgia"/>
          <w:sz w:val="24"/>
          <w:szCs w:val="24"/>
        </w:rPr>
        <w:t>художественного</w:t>
      </w:r>
      <w:r w:rsidRPr="00F96366">
        <w:rPr>
          <w:rFonts w:ascii="Georgia" w:hAnsi="Georgia"/>
          <w:sz w:val="24"/>
          <w:szCs w:val="24"/>
        </w:rPr>
        <w:t xml:space="preserve"> искусства.</w:t>
      </w:r>
    </w:p>
    <w:p w:rsidR="00B91B3C" w:rsidRPr="00F96366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 xml:space="preserve">ЗАДАЧИ </w:t>
      </w:r>
      <w:r w:rsidR="00F96366" w:rsidRPr="00F96366">
        <w:rPr>
          <w:rFonts w:ascii="Georgia" w:hAnsi="Georgia"/>
          <w:b/>
          <w:sz w:val="24"/>
          <w:szCs w:val="24"/>
        </w:rPr>
        <w:t>ФЕСТИВАЛЯ</w:t>
      </w:r>
    </w:p>
    <w:p w:rsidR="00B91B3C" w:rsidRPr="00F96366" w:rsidRDefault="00F96366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="00B91B3C" w:rsidRPr="00F96366">
        <w:rPr>
          <w:rFonts w:ascii="Georgia" w:hAnsi="Georgia"/>
          <w:sz w:val="24"/>
          <w:szCs w:val="24"/>
        </w:rPr>
        <w:t xml:space="preserve">риобщение детей и молодёжи к отечественной </w:t>
      </w:r>
      <w:r w:rsidR="0098614E">
        <w:rPr>
          <w:rFonts w:ascii="Georgia" w:hAnsi="Georgia"/>
          <w:sz w:val="24"/>
          <w:szCs w:val="24"/>
        </w:rPr>
        <w:t xml:space="preserve">классической </w:t>
      </w:r>
      <w:r w:rsidR="00B91B3C" w:rsidRPr="00F96366">
        <w:rPr>
          <w:rFonts w:ascii="Georgia" w:hAnsi="Georgia"/>
          <w:sz w:val="24"/>
          <w:szCs w:val="24"/>
        </w:rPr>
        <w:t>театральной ку</w:t>
      </w:r>
      <w:r>
        <w:rPr>
          <w:rFonts w:ascii="Georgia" w:hAnsi="Georgia"/>
          <w:sz w:val="24"/>
          <w:szCs w:val="24"/>
        </w:rPr>
        <w:t>льтуре, драматургии и литературе</w:t>
      </w:r>
    </w:p>
    <w:p w:rsidR="00B91B3C" w:rsidRPr="00F96366" w:rsidRDefault="00B91B3C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 xml:space="preserve">развитие творческой активности и привлечение детей и </w:t>
      </w:r>
      <w:r w:rsidR="00F073E8">
        <w:rPr>
          <w:rFonts w:ascii="Georgia" w:hAnsi="Georgia"/>
          <w:sz w:val="24"/>
          <w:szCs w:val="24"/>
        </w:rPr>
        <w:t>молодёжи к занятиям творчеством</w:t>
      </w:r>
    </w:p>
    <w:p w:rsidR="00B91B3C" w:rsidRPr="00F96366" w:rsidRDefault="0098614E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популяризация</w:t>
      </w:r>
      <w:r w:rsidR="006D039D">
        <w:rPr>
          <w:rFonts w:ascii="Georgia" w:hAnsi="Georgia"/>
          <w:sz w:val="24"/>
          <w:szCs w:val="24"/>
        </w:rPr>
        <w:t xml:space="preserve"> классической литературы и </w:t>
      </w:r>
      <w:r w:rsidR="00B91B3C" w:rsidRPr="00F96366">
        <w:rPr>
          <w:rFonts w:ascii="Georgia" w:hAnsi="Georgia"/>
          <w:sz w:val="24"/>
          <w:szCs w:val="24"/>
        </w:rPr>
        <w:t>и</w:t>
      </w:r>
      <w:r w:rsidR="00F073E8">
        <w:rPr>
          <w:rFonts w:ascii="Georgia" w:hAnsi="Georgia"/>
          <w:sz w:val="24"/>
          <w:szCs w:val="24"/>
        </w:rPr>
        <w:t>скусства среди детей и молодёжи</w:t>
      </w:r>
    </w:p>
    <w:p w:rsidR="00B91B3C" w:rsidRPr="00F96366" w:rsidRDefault="00B91B3C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>выявление и оказание помощи в раскрытии творческой индивидуальнос</w:t>
      </w:r>
      <w:r w:rsidR="00F073E8">
        <w:rPr>
          <w:rFonts w:ascii="Georgia" w:hAnsi="Georgia"/>
          <w:sz w:val="24"/>
          <w:szCs w:val="24"/>
        </w:rPr>
        <w:t>ти одарённых детей и подростков</w:t>
      </w:r>
    </w:p>
    <w:p w:rsidR="00B91B3C" w:rsidRPr="00F96366" w:rsidRDefault="00B91B3C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 xml:space="preserve">налаживание творческих контактов и обмен опытом между участниками </w:t>
      </w:r>
      <w:r w:rsidR="00F96366">
        <w:rPr>
          <w:rFonts w:ascii="Georgia" w:hAnsi="Georgia"/>
          <w:sz w:val="24"/>
          <w:szCs w:val="24"/>
        </w:rPr>
        <w:t>фестиваля</w:t>
      </w:r>
    </w:p>
    <w:p w:rsidR="00B91B3C" w:rsidRDefault="00B91B3C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>повышение професс</w:t>
      </w:r>
      <w:r w:rsidR="00EF2808">
        <w:rPr>
          <w:rFonts w:ascii="Georgia" w:hAnsi="Georgia"/>
          <w:sz w:val="24"/>
          <w:szCs w:val="24"/>
        </w:rPr>
        <w:t xml:space="preserve">ионального уровня руководителей творческих </w:t>
      </w:r>
      <w:r w:rsidR="00F073E8">
        <w:rPr>
          <w:rFonts w:ascii="Georgia" w:hAnsi="Georgia"/>
          <w:sz w:val="24"/>
          <w:szCs w:val="24"/>
        </w:rPr>
        <w:t>коллективов</w:t>
      </w:r>
    </w:p>
    <w:p w:rsidR="00F96366" w:rsidRPr="00422F2A" w:rsidRDefault="00EF2808" w:rsidP="00B91B3C">
      <w:pPr>
        <w:numPr>
          <w:ilvl w:val="0"/>
          <w:numId w:val="3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>обуч</w:t>
      </w:r>
      <w:r>
        <w:rPr>
          <w:rFonts w:ascii="Georgia" w:hAnsi="Georgia"/>
          <w:sz w:val="24"/>
          <w:szCs w:val="24"/>
        </w:rPr>
        <w:t>ение</w:t>
      </w:r>
      <w:r w:rsidR="00F073E8">
        <w:rPr>
          <w:rFonts w:ascii="Georgia" w:hAnsi="Georgia"/>
          <w:sz w:val="24"/>
          <w:szCs w:val="24"/>
        </w:rPr>
        <w:t xml:space="preserve"> детей искусству быть зрителем</w:t>
      </w:r>
    </w:p>
    <w:p w:rsidR="00122454" w:rsidRDefault="00122454" w:rsidP="00850702">
      <w:pPr>
        <w:spacing w:after="120" w:line="20" w:lineRule="atLeas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УСЛОВИЯ УЧАСТИЯ В ФЕСТИВАЛЕ</w:t>
      </w:r>
    </w:p>
    <w:p w:rsidR="00C563D4" w:rsidRDefault="006D039D" w:rsidP="00C563D4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участию в К</w:t>
      </w:r>
      <w:r w:rsidR="00122454" w:rsidRPr="00122454">
        <w:rPr>
          <w:rFonts w:ascii="Georgia" w:hAnsi="Georgia"/>
          <w:sz w:val="24"/>
          <w:szCs w:val="24"/>
        </w:rPr>
        <w:t xml:space="preserve">онкурсе могут быть заявлены номера художественной самодеятельности в разных жанрах, соответствующие тематике </w:t>
      </w:r>
      <w:r w:rsidR="00F073E8">
        <w:rPr>
          <w:rFonts w:ascii="Georgia" w:hAnsi="Georgia"/>
          <w:sz w:val="24"/>
          <w:szCs w:val="24"/>
        </w:rPr>
        <w:t>Ф</w:t>
      </w:r>
      <w:r w:rsidR="00122454">
        <w:rPr>
          <w:rFonts w:ascii="Georgia" w:hAnsi="Georgia"/>
          <w:sz w:val="24"/>
          <w:szCs w:val="24"/>
        </w:rPr>
        <w:t>естиваля</w:t>
      </w:r>
      <w:r w:rsidR="00C563D4">
        <w:rPr>
          <w:rFonts w:ascii="Georgia" w:hAnsi="Georgia"/>
          <w:sz w:val="24"/>
          <w:szCs w:val="24"/>
        </w:rPr>
        <w:t>:</w:t>
      </w:r>
    </w:p>
    <w:p w:rsidR="00C41F94" w:rsidRDefault="00C41F94" w:rsidP="00C563D4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</w:p>
    <w:p w:rsidR="00122454" w:rsidRPr="00C563D4" w:rsidRDefault="00122454" w:rsidP="00C563D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C563D4">
        <w:rPr>
          <w:rFonts w:ascii="Georgia" w:hAnsi="Georgia"/>
          <w:sz w:val="24"/>
          <w:szCs w:val="24"/>
        </w:rPr>
        <w:t xml:space="preserve">стихи, художественное слово - не более </w:t>
      </w:r>
      <w:r w:rsidR="00EF2808">
        <w:rPr>
          <w:rFonts w:ascii="Georgia" w:hAnsi="Georgia"/>
          <w:sz w:val="24"/>
          <w:szCs w:val="24"/>
        </w:rPr>
        <w:t>7</w:t>
      </w:r>
      <w:r w:rsidR="00F073E8">
        <w:rPr>
          <w:rFonts w:ascii="Georgia" w:hAnsi="Georgia"/>
          <w:sz w:val="24"/>
          <w:szCs w:val="24"/>
        </w:rPr>
        <w:t xml:space="preserve"> минут</w:t>
      </w:r>
      <w:r w:rsidR="00432FB7">
        <w:rPr>
          <w:rFonts w:ascii="Georgia" w:hAnsi="Georgia"/>
          <w:sz w:val="24"/>
          <w:szCs w:val="24"/>
        </w:rPr>
        <w:t>;</w:t>
      </w:r>
    </w:p>
    <w:p w:rsidR="006A7C27" w:rsidRPr="000F515C" w:rsidRDefault="00122454" w:rsidP="000F515C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22454">
        <w:rPr>
          <w:rFonts w:ascii="Georgia" w:hAnsi="Georgia"/>
          <w:sz w:val="24"/>
          <w:szCs w:val="24"/>
        </w:rPr>
        <w:lastRenderedPageBreak/>
        <w:t>вокал</w:t>
      </w:r>
      <w:r w:rsidR="000F515C">
        <w:rPr>
          <w:rFonts w:ascii="Georgia" w:hAnsi="Georgia"/>
          <w:sz w:val="24"/>
          <w:szCs w:val="24"/>
        </w:rPr>
        <w:t>, хоровое пение</w:t>
      </w:r>
      <w:r w:rsidRPr="00122454">
        <w:rPr>
          <w:rFonts w:ascii="Georgia" w:hAnsi="Georgia"/>
          <w:sz w:val="24"/>
          <w:szCs w:val="24"/>
        </w:rPr>
        <w:t xml:space="preserve"> - не более </w:t>
      </w:r>
      <w:r w:rsidR="00EF2808">
        <w:rPr>
          <w:rFonts w:ascii="Georgia" w:hAnsi="Georgia"/>
          <w:sz w:val="24"/>
          <w:szCs w:val="24"/>
        </w:rPr>
        <w:t xml:space="preserve">10 </w:t>
      </w:r>
      <w:r w:rsidRPr="00122454">
        <w:rPr>
          <w:rFonts w:ascii="Georgia" w:hAnsi="Georgia"/>
          <w:sz w:val="24"/>
          <w:szCs w:val="24"/>
        </w:rPr>
        <w:t>минут</w:t>
      </w:r>
      <w:r w:rsidR="00432FB7">
        <w:rPr>
          <w:rFonts w:ascii="Georgia" w:hAnsi="Georgia"/>
          <w:sz w:val="24"/>
          <w:szCs w:val="24"/>
        </w:rPr>
        <w:t>;</w:t>
      </w:r>
    </w:p>
    <w:p w:rsidR="00122454" w:rsidRPr="00122454" w:rsidRDefault="00122454" w:rsidP="0012245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22454">
        <w:rPr>
          <w:rFonts w:ascii="Georgia" w:hAnsi="Georgia"/>
          <w:sz w:val="24"/>
          <w:szCs w:val="24"/>
        </w:rPr>
        <w:t xml:space="preserve">инструментальные произведения - не более </w:t>
      </w:r>
      <w:r>
        <w:rPr>
          <w:rFonts w:ascii="Georgia" w:hAnsi="Georgia"/>
          <w:sz w:val="24"/>
          <w:szCs w:val="24"/>
        </w:rPr>
        <w:t>10</w:t>
      </w:r>
      <w:r w:rsidRPr="00122454">
        <w:rPr>
          <w:rFonts w:ascii="Georgia" w:hAnsi="Georgia"/>
          <w:sz w:val="24"/>
          <w:szCs w:val="24"/>
        </w:rPr>
        <w:t xml:space="preserve"> минут</w:t>
      </w:r>
      <w:r w:rsidR="00432FB7">
        <w:rPr>
          <w:rFonts w:ascii="Georgia" w:hAnsi="Georgia"/>
          <w:sz w:val="24"/>
          <w:szCs w:val="24"/>
        </w:rPr>
        <w:t>;</w:t>
      </w:r>
    </w:p>
    <w:p w:rsidR="001416F9" w:rsidRPr="006A7C27" w:rsidRDefault="001416F9" w:rsidP="006A7C27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хореография (соло, дуэт, трио, ансамбль)</w:t>
      </w:r>
      <w:r w:rsidR="00432FB7">
        <w:rPr>
          <w:rFonts w:ascii="Georgia" w:hAnsi="Georgia"/>
          <w:sz w:val="24"/>
          <w:szCs w:val="24"/>
        </w:rPr>
        <w:t xml:space="preserve"> – не более 10 минут;</w:t>
      </w:r>
    </w:p>
    <w:p w:rsidR="00122454" w:rsidRPr="00147236" w:rsidRDefault="008B2DC2" w:rsidP="0012245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синтетический</w:t>
      </w:r>
      <w:r w:rsidR="00F073E8" w:rsidRPr="00147236">
        <w:rPr>
          <w:rFonts w:ascii="Georgia" w:hAnsi="Georgia"/>
          <w:sz w:val="24"/>
          <w:szCs w:val="24"/>
        </w:rPr>
        <w:t xml:space="preserve"> жанр</w:t>
      </w:r>
      <w:r w:rsidR="00432FB7" w:rsidRPr="00147236">
        <w:rPr>
          <w:rFonts w:ascii="Georgia" w:hAnsi="Georgia"/>
          <w:sz w:val="24"/>
          <w:szCs w:val="24"/>
        </w:rPr>
        <w:t xml:space="preserve"> (сочетание театрального, циркового искусства, оригинального жанра)</w:t>
      </w:r>
      <w:r w:rsidR="00F073E8" w:rsidRPr="00147236">
        <w:rPr>
          <w:rFonts w:ascii="Georgia" w:hAnsi="Georgia"/>
          <w:sz w:val="24"/>
          <w:szCs w:val="24"/>
        </w:rPr>
        <w:t xml:space="preserve"> - не более 10 минут</w:t>
      </w:r>
      <w:r w:rsidR="00432FB7" w:rsidRPr="00147236">
        <w:rPr>
          <w:rFonts w:ascii="Georgia" w:hAnsi="Georgia"/>
          <w:sz w:val="24"/>
          <w:szCs w:val="24"/>
        </w:rPr>
        <w:t>;</w:t>
      </w:r>
    </w:p>
    <w:p w:rsidR="00122454" w:rsidRPr="00147236" w:rsidRDefault="000F515C" w:rsidP="0012245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малые театральные формы</w:t>
      </w:r>
      <w:r w:rsidR="008B2DC2" w:rsidRPr="00147236">
        <w:rPr>
          <w:rFonts w:ascii="Georgia" w:hAnsi="Georgia"/>
          <w:sz w:val="24"/>
          <w:szCs w:val="24"/>
        </w:rPr>
        <w:t xml:space="preserve"> (одноактные спектакли, сценки)</w:t>
      </w:r>
      <w:r w:rsidR="00122454" w:rsidRPr="00147236">
        <w:rPr>
          <w:rFonts w:ascii="Georgia" w:hAnsi="Georgia"/>
          <w:sz w:val="24"/>
          <w:szCs w:val="24"/>
        </w:rPr>
        <w:t xml:space="preserve"> - не более </w:t>
      </w:r>
      <w:r w:rsidR="00F073E8" w:rsidRPr="00147236">
        <w:rPr>
          <w:rFonts w:ascii="Georgia" w:hAnsi="Georgia"/>
          <w:sz w:val="24"/>
          <w:szCs w:val="24"/>
        </w:rPr>
        <w:t>15</w:t>
      </w:r>
      <w:r w:rsidR="00122454" w:rsidRPr="00147236">
        <w:rPr>
          <w:rFonts w:ascii="Georgia" w:hAnsi="Georgia"/>
          <w:sz w:val="24"/>
          <w:szCs w:val="24"/>
        </w:rPr>
        <w:t xml:space="preserve"> минут.</w:t>
      </w:r>
    </w:p>
    <w:p w:rsidR="008B2DC2" w:rsidRPr="00147236" w:rsidRDefault="008B2DC2" w:rsidP="0012245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драматическое искусство (спектакли) – не более 1,5 часа</w:t>
      </w:r>
      <w:r w:rsidR="00432FB7" w:rsidRPr="00147236">
        <w:rPr>
          <w:rFonts w:ascii="Georgia" w:hAnsi="Georgia"/>
          <w:sz w:val="24"/>
          <w:szCs w:val="24"/>
        </w:rPr>
        <w:t>;</w:t>
      </w:r>
    </w:p>
    <w:p w:rsidR="008B2DC2" w:rsidRPr="00147236" w:rsidRDefault="008B2DC2" w:rsidP="00122454">
      <w:pPr>
        <w:pStyle w:val="a5"/>
        <w:numPr>
          <w:ilvl w:val="0"/>
          <w:numId w:val="9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художественные и анимационные фильмы</w:t>
      </w:r>
      <w:r w:rsidR="00EA09AF" w:rsidRPr="00147236">
        <w:rPr>
          <w:rFonts w:ascii="Georgia" w:hAnsi="Georgia"/>
          <w:sz w:val="24"/>
          <w:szCs w:val="24"/>
        </w:rPr>
        <w:t xml:space="preserve"> – не более 30 мин</w:t>
      </w:r>
      <w:r w:rsidR="00DF1FDF" w:rsidRPr="00147236">
        <w:rPr>
          <w:rFonts w:ascii="Georgia" w:hAnsi="Georgia"/>
          <w:sz w:val="24"/>
          <w:szCs w:val="24"/>
        </w:rPr>
        <w:t>ут</w:t>
      </w:r>
      <w:r w:rsidR="00EA09AF" w:rsidRPr="00147236">
        <w:rPr>
          <w:rFonts w:ascii="Georgia" w:hAnsi="Georgia"/>
          <w:sz w:val="24"/>
          <w:szCs w:val="24"/>
        </w:rPr>
        <w:t>.</w:t>
      </w:r>
    </w:p>
    <w:p w:rsidR="006A7C27" w:rsidRPr="006A7C27" w:rsidRDefault="00E05D7A" w:rsidP="006A7C27">
      <w:pPr>
        <w:pStyle w:val="a8"/>
        <w:spacing w:before="225" w:beforeAutospacing="0" w:after="0" w:afterAutospacing="0"/>
        <w:ind w:left="36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Участие в </w:t>
      </w:r>
      <w:r w:rsidR="006D039D">
        <w:rPr>
          <w:rFonts w:ascii="Georgia" w:hAnsi="Georgia" w:cs="Arial"/>
          <w:color w:val="000000"/>
        </w:rPr>
        <w:t>К</w:t>
      </w:r>
      <w:r w:rsidR="008B2DC2">
        <w:rPr>
          <w:rFonts w:ascii="Georgia" w:hAnsi="Georgia" w:cs="Arial"/>
          <w:color w:val="000000"/>
        </w:rPr>
        <w:t>онкурсе</w:t>
      </w:r>
      <w:r w:rsidR="006A7C27" w:rsidRPr="006A7C27">
        <w:rPr>
          <w:rFonts w:ascii="Georgia" w:hAnsi="Georgia" w:cs="Arial"/>
          <w:color w:val="000000"/>
        </w:rPr>
        <w:t>-</w:t>
      </w:r>
      <w:r>
        <w:rPr>
          <w:rFonts w:ascii="Georgia" w:hAnsi="Georgia" w:cs="Arial"/>
          <w:color w:val="000000"/>
        </w:rPr>
        <w:t>фестивале</w:t>
      </w:r>
      <w:r w:rsidR="006D039D">
        <w:rPr>
          <w:rFonts w:ascii="Georgia" w:hAnsi="Georgia" w:cs="Arial"/>
          <w:color w:val="000000"/>
        </w:rPr>
        <w:t xml:space="preserve"> </w:t>
      </w:r>
      <w:r w:rsidR="00B166FB">
        <w:rPr>
          <w:rFonts w:ascii="Georgia" w:hAnsi="Georgia" w:cs="Arial"/>
          <w:color w:val="000000"/>
        </w:rPr>
        <w:t xml:space="preserve">- </w:t>
      </w:r>
      <w:r w:rsidR="006D039D">
        <w:rPr>
          <w:rFonts w:ascii="Georgia" w:hAnsi="Georgia" w:cs="Arial"/>
          <w:color w:val="000000"/>
        </w:rPr>
        <w:t xml:space="preserve">это участие в </w:t>
      </w:r>
      <w:r w:rsidR="006A7C27" w:rsidRPr="006A7C27">
        <w:rPr>
          <w:rFonts w:ascii="Georgia" w:hAnsi="Georgia" w:cs="Arial"/>
          <w:color w:val="000000"/>
        </w:rPr>
        <w:t>одной возрастной категории, одной групповой категории.  </w:t>
      </w:r>
    </w:p>
    <w:p w:rsidR="006A7C27" w:rsidRPr="006A7C27" w:rsidRDefault="006A7C27" w:rsidP="00224F0B">
      <w:pPr>
        <w:pStyle w:val="a8"/>
        <w:spacing w:before="225" w:beforeAutospacing="0" w:after="0" w:afterAutospacing="0"/>
        <w:jc w:val="both"/>
        <w:rPr>
          <w:rFonts w:ascii="Georgia" w:hAnsi="Georgia" w:cs="Arial"/>
          <w:color w:val="000000"/>
        </w:rPr>
      </w:pPr>
      <w:r w:rsidRPr="006A7C27">
        <w:rPr>
          <w:rStyle w:val="a9"/>
          <w:rFonts w:ascii="Georgia" w:hAnsi="Georgia" w:cs="Arial"/>
          <w:color w:val="000000"/>
        </w:rPr>
        <w:t>При превышении временного лимита жюри имее</w:t>
      </w:r>
      <w:r>
        <w:rPr>
          <w:rStyle w:val="a9"/>
          <w:rFonts w:ascii="Georgia" w:hAnsi="Georgia" w:cs="Arial"/>
          <w:color w:val="000000"/>
        </w:rPr>
        <w:t>т право остановить выступление.</w:t>
      </w:r>
    </w:p>
    <w:p w:rsidR="00B166FB" w:rsidRDefault="006A7C27" w:rsidP="00B166FB">
      <w:pPr>
        <w:pStyle w:val="a8"/>
        <w:spacing w:before="225" w:beforeAutospacing="0" w:after="0" w:afterAutospacing="0"/>
        <w:jc w:val="both"/>
        <w:rPr>
          <w:rFonts w:ascii="Georgia" w:hAnsi="Georgia" w:cs="Arial"/>
          <w:color w:val="000000"/>
        </w:rPr>
      </w:pPr>
      <w:r w:rsidRPr="006A7C27">
        <w:rPr>
          <w:rFonts w:ascii="Georgia" w:hAnsi="Georgia" w:cs="Arial"/>
          <w:color w:val="000000"/>
        </w:rPr>
        <w:t>Репетици</w:t>
      </w:r>
      <w:r>
        <w:rPr>
          <w:rFonts w:ascii="Georgia" w:hAnsi="Georgia" w:cs="Arial"/>
          <w:color w:val="000000"/>
        </w:rPr>
        <w:t xml:space="preserve">и и выступления проходят </w:t>
      </w:r>
      <w:r w:rsidRPr="006A7C27">
        <w:rPr>
          <w:rFonts w:ascii="Georgia" w:hAnsi="Georgia" w:cs="Arial"/>
          <w:color w:val="000000"/>
        </w:rPr>
        <w:t>согласно расписанию</w:t>
      </w:r>
      <w:r w:rsidR="000F515C">
        <w:rPr>
          <w:rFonts w:ascii="Georgia" w:hAnsi="Georgia" w:cs="Arial"/>
          <w:color w:val="000000"/>
        </w:rPr>
        <w:t>,</w:t>
      </w:r>
      <w:r w:rsidRPr="006A7C27">
        <w:rPr>
          <w:rFonts w:ascii="Georgia" w:hAnsi="Georgia" w:cs="Arial"/>
          <w:color w:val="000000"/>
        </w:rPr>
        <w:t xml:space="preserve"> предоставленному организаторами фестиваля-конкурса. </w:t>
      </w:r>
    </w:p>
    <w:p w:rsidR="00422F2A" w:rsidRDefault="00122454" w:rsidP="00422F2A">
      <w:pPr>
        <w:pStyle w:val="a8"/>
        <w:spacing w:before="120" w:beforeAutospacing="0" w:after="0" w:afterAutospacing="0"/>
        <w:jc w:val="both"/>
      </w:pPr>
      <w:r w:rsidRPr="00122454">
        <w:rPr>
          <w:rFonts w:ascii="Georgia" w:hAnsi="Georgia"/>
        </w:rPr>
        <w:t xml:space="preserve">Номера могут быть основаны как на творчестве </w:t>
      </w:r>
      <w:r w:rsidR="00C563D4">
        <w:rPr>
          <w:rFonts w:ascii="Georgia" w:hAnsi="Georgia"/>
        </w:rPr>
        <w:t>писателей</w:t>
      </w:r>
      <w:r w:rsidR="00796201">
        <w:rPr>
          <w:rFonts w:ascii="Georgia" w:hAnsi="Georgia"/>
        </w:rPr>
        <w:t>, т</w:t>
      </w:r>
      <w:r w:rsidRPr="00122454">
        <w:rPr>
          <w:rFonts w:ascii="Georgia" w:hAnsi="Georgia"/>
        </w:rPr>
        <w:t>ак и на творчестве других авторов, представляющих иные виды исполнительского искусства (ком</w:t>
      </w:r>
      <w:r w:rsidR="00C563D4">
        <w:rPr>
          <w:rFonts w:ascii="Georgia" w:hAnsi="Georgia"/>
        </w:rPr>
        <w:t>позиторы, художники и т.п.). В</w:t>
      </w:r>
      <w:r w:rsidRPr="00122454">
        <w:rPr>
          <w:rFonts w:ascii="Georgia" w:hAnsi="Georgia"/>
        </w:rPr>
        <w:t>се они должны соответствовать тематике</w:t>
      </w:r>
      <w:r w:rsidR="00796201">
        <w:rPr>
          <w:rFonts w:ascii="Georgia" w:hAnsi="Georgia"/>
        </w:rPr>
        <w:t xml:space="preserve"> мероприятия - </w:t>
      </w:r>
      <w:r w:rsidR="00C563D4">
        <w:rPr>
          <w:rFonts w:ascii="Georgia" w:hAnsi="Georgia"/>
        </w:rPr>
        <w:t xml:space="preserve">классической культуре и </w:t>
      </w:r>
      <w:r w:rsidR="006D039D">
        <w:rPr>
          <w:rFonts w:ascii="Georgia" w:hAnsi="Georgia"/>
        </w:rPr>
        <w:t xml:space="preserve">классическому </w:t>
      </w:r>
      <w:r w:rsidR="00C563D4">
        <w:rPr>
          <w:rFonts w:ascii="Georgia" w:hAnsi="Georgia"/>
        </w:rPr>
        <w:t>искусству.</w:t>
      </w:r>
      <w:r w:rsidR="00422F2A" w:rsidRPr="00422F2A">
        <w:t xml:space="preserve"> </w:t>
      </w:r>
    </w:p>
    <w:p w:rsidR="00D354BB" w:rsidRPr="00D354BB" w:rsidRDefault="00D354BB" w:rsidP="00D35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60" w:line="240" w:lineRule="auto"/>
        <w:ind w:firstLine="426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D354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Кроме того, в 2021 году исполняется 200 лет со дня рождения </w:t>
      </w:r>
      <w:r w:rsidRPr="00D354BB">
        <w:rPr>
          <w:rStyle w:val="a9"/>
          <w:rFonts w:ascii="Georgia" w:hAnsi="Georgia"/>
          <w:color w:val="000000" w:themeColor="text1"/>
          <w:sz w:val="24"/>
          <w:szCs w:val="24"/>
          <w:shd w:val="clear" w:color="auto" w:fill="FFFFFF"/>
        </w:rPr>
        <w:t>Николая Алексеевича Некрасова</w:t>
      </w:r>
      <w:r w:rsidRPr="00D354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 и </w:t>
      </w:r>
      <w:r w:rsidRPr="00D354BB">
        <w:rPr>
          <w:rFonts w:ascii="Georgia" w:hAnsi="Georgia"/>
          <w:b/>
          <w:color w:val="000000" w:themeColor="text1"/>
          <w:sz w:val="24"/>
          <w:szCs w:val="24"/>
          <w:shd w:val="clear" w:color="auto" w:fill="FFFFFF"/>
        </w:rPr>
        <w:t>Федора Михайловича Достоевского</w:t>
      </w:r>
      <w:r w:rsidRPr="00D354BB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 Предлагаем уделить внимание творчеству этих писателей – драматическим и прозаическим произведениям, поэмам и стихам. Учитывая народный характер творчества Некрасова, приветствуются фольклорные номера</w:t>
      </w:r>
      <w:r w:rsidRPr="00D354BB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:rsidR="00122454" w:rsidRPr="00422F2A" w:rsidRDefault="00122454" w:rsidP="00422F2A">
      <w:pPr>
        <w:pStyle w:val="a8"/>
        <w:spacing w:before="120" w:beforeAutospacing="0" w:after="0" w:afterAutospacing="0"/>
        <w:jc w:val="both"/>
        <w:rPr>
          <w:rFonts w:ascii="Georgia" w:hAnsi="Georgia" w:cs="Arial"/>
          <w:color w:val="000000"/>
        </w:rPr>
      </w:pPr>
      <w:r w:rsidRPr="00122454">
        <w:rPr>
          <w:rFonts w:ascii="Georgia" w:hAnsi="Georgia"/>
        </w:rPr>
        <w:t>Количество участн</w:t>
      </w:r>
      <w:r w:rsidR="006A7C27">
        <w:rPr>
          <w:rFonts w:ascii="Georgia" w:hAnsi="Georgia"/>
        </w:rPr>
        <w:t>иков в 1-ом номере - не более 15</w:t>
      </w:r>
      <w:r w:rsidRPr="00122454">
        <w:rPr>
          <w:rFonts w:ascii="Georgia" w:hAnsi="Georgia"/>
        </w:rPr>
        <w:t xml:space="preserve"> человек (большее количество - согласовывается отдельно).</w:t>
      </w:r>
    </w:p>
    <w:p w:rsidR="005051F3" w:rsidRPr="00422F2A" w:rsidRDefault="00EA09AF" w:rsidP="00422F2A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</w:t>
      </w:r>
      <w:r w:rsidR="00F073E8">
        <w:rPr>
          <w:rFonts w:ascii="Georgia" w:hAnsi="Georgia"/>
          <w:sz w:val="24"/>
          <w:szCs w:val="24"/>
        </w:rPr>
        <w:t>ак</w:t>
      </w:r>
      <w:r w:rsidR="00122454" w:rsidRPr="00122454">
        <w:rPr>
          <w:rFonts w:ascii="Georgia" w:hAnsi="Georgia"/>
          <w:sz w:val="24"/>
          <w:szCs w:val="24"/>
        </w:rPr>
        <w:t xml:space="preserve">же возможна </w:t>
      </w:r>
      <w:r w:rsidR="00432FB7">
        <w:rPr>
          <w:rFonts w:ascii="Georgia" w:hAnsi="Georgia"/>
          <w:sz w:val="24"/>
          <w:szCs w:val="24"/>
        </w:rPr>
        <w:t xml:space="preserve">аудио и </w:t>
      </w:r>
      <w:r w:rsidR="00122454" w:rsidRPr="00122454">
        <w:rPr>
          <w:rFonts w:ascii="Georgia" w:hAnsi="Georgia"/>
          <w:sz w:val="24"/>
          <w:szCs w:val="24"/>
        </w:rPr>
        <w:t>видео</w:t>
      </w:r>
      <w:r w:rsidR="006D7B4F">
        <w:rPr>
          <w:rFonts w:ascii="Georgia" w:hAnsi="Georgia"/>
          <w:sz w:val="24"/>
          <w:szCs w:val="24"/>
        </w:rPr>
        <w:t>-</w:t>
      </w:r>
      <w:r w:rsidR="00122454" w:rsidRPr="00122454">
        <w:rPr>
          <w:rFonts w:ascii="Georgia" w:hAnsi="Georgia"/>
          <w:sz w:val="24"/>
          <w:szCs w:val="24"/>
        </w:rPr>
        <w:t xml:space="preserve">поддержка </w:t>
      </w:r>
      <w:r>
        <w:rPr>
          <w:rFonts w:ascii="Georgia" w:hAnsi="Georgia"/>
          <w:sz w:val="24"/>
          <w:szCs w:val="24"/>
        </w:rPr>
        <w:t xml:space="preserve">представленных </w:t>
      </w:r>
      <w:r w:rsidR="00122454" w:rsidRPr="00122454">
        <w:rPr>
          <w:rFonts w:ascii="Georgia" w:hAnsi="Georgia"/>
          <w:sz w:val="24"/>
          <w:szCs w:val="24"/>
        </w:rPr>
        <w:t>номеров.</w:t>
      </w:r>
    </w:p>
    <w:p w:rsidR="00850702" w:rsidRPr="00850702" w:rsidRDefault="00B91B3C" w:rsidP="00850702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 xml:space="preserve">УЧАСТНИКИ </w:t>
      </w:r>
      <w:r w:rsidR="002D4A1C" w:rsidRPr="002D4A1C">
        <w:rPr>
          <w:rFonts w:ascii="Georgia" w:hAnsi="Georgia"/>
          <w:b/>
          <w:sz w:val="24"/>
          <w:szCs w:val="24"/>
        </w:rPr>
        <w:t>ФЕСТИВАЛЯ</w:t>
      </w:r>
    </w:p>
    <w:p w:rsidR="00B91B3C" w:rsidRPr="00F96366" w:rsidRDefault="00B91B3C" w:rsidP="006A7C27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 xml:space="preserve">К участию в </w:t>
      </w:r>
      <w:r w:rsidR="004A4337">
        <w:rPr>
          <w:rFonts w:ascii="Georgia" w:hAnsi="Georgia"/>
          <w:sz w:val="24"/>
          <w:szCs w:val="24"/>
        </w:rPr>
        <w:t>Конкурсе-ф</w:t>
      </w:r>
      <w:r w:rsidRPr="00F96366">
        <w:rPr>
          <w:rFonts w:ascii="Georgia" w:hAnsi="Georgia"/>
          <w:sz w:val="24"/>
          <w:szCs w:val="24"/>
        </w:rPr>
        <w:t xml:space="preserve">естивале приглашаются детские и молодёжные </w:t>
      </w:r>
      <w:r w:rsidR="00850702">
        <w:rPr>
          <w:rFonts w:ascii="Georgia" w:hAnsi="Georgia"/>
          <w:sz w:val="24"/>
          <w:szCs w:val="24"/>
        </w:rPr>
        <w:t>творческие</w:t>
      </w:r>
      <w:r w:rsidRPr="00F96366">
        <w:rPr>
          <w:rFonts w:ascii="Georgia" w:hAnsi="Georgia"/>
          <w:sz w:val="24"/>
          <w:szCs w:val="24"/>
        </w:rPr>
        <w:t xml:space="preserve"> коллективы </w:t>
      </w:r>
      <w:r w:rsidR="00850702" w:rsidRPr="00850702">
        <w:rPr>
          <w:rFonts w:ascii="Georgia" w:hAnsi="Georgia"/>
          <w:sz w:val="24"/>
          <w:szCs w:val="24"/>
        </w:rPr>
        <w:t>государственных и негосударственных образовательных учреждений</w:t>
      </w:r>
      <w:r w:rsidR="00850702">
        <w:rPr>
          <w:rFonts w:ascii="Georgia" w:hAnsi="Georgia"/>
          <w:sz w:val="24"/>
          <w:szCs w:val="24"/>
        </w:rPr>
        <w:t xml:space="preserve"> - </w:t>
      </w:r>
      <w:r w:rsidRPr="00F96366">
        <w:rPr>
          <w:rFonts w:ascii="Georgia" w:hAnsi="Georgia"/>
          <w:sz w:val="24"/>
          <w:szCs w:val="24"/>
        </w:rPr>
        <w:t>общеобразовательных школ, гимназий, лицеев, вузов, учреждений дополнительного образ</w:t>
      </w:r>
      <w:r w:rsidR="00850702">
        <w:rPr>
          <w:rFonts w:ascii="Georgia" w:hAnsi="Georgia"/>
          <w:sz w:val="24"/>
          <w:szCs w:val="24"/>
        </w:rPr>
        <w:t>ования и культуры с самодеятельными номерами</w:t>
      </w:r>
      <w:r w:rsidRPr="00F96366">
        <w:rPr>
          <w:rFonts w:ascii="Georgia" w:hAnsi="Georgia"/>
          <w:sz w:val="24"/>
          <w:szCs w:val="24"/>
        </w:rPr>
        <w:t>, поставленными н</w:t>
      </w:r>
      <w:r w:rsidR="00796201">
        <w:rPr>
          <w:rFonts w:ascii="Georgia" w:hAnsi="Georgia"/>
          <w:sz w:val="24"/>
          <w:szCs w:val="24"/>
        </w:rPr>
        <w:t xml:space="preserve">а основе произведений </w:t>
      </w:r>
      <w:r w:rsidR="00850702">
        <w:rPr>
          <w:rFonts w:ascii="Georgia" w:hAnsi="Georgia"/>
          <w:sz w:val="24"/>
          <w:szCs w:val="24"/>
        </w:rPr>
        <w:t>классической литературы.</w:t>
      </w:r>
    </w:p>
    <w:p w:rsidR="00850702" w:rsidRDefault="00850702" w:rsidP="006A7C27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850702">
        <w:rPr>
          <w:rFonts w:ascii="Georgia" w:hAnsi="Georgia"/>
          <w:sz w:val="24"/>
          <w:szCs w:val="24"/>
        </w:rPr>
        <w:t>Уч</w:t>
      </w:r>
      <w:r>
        <w:rPr>
          <w:rFonts w:ascii="Georgia" w:hAnsi="Georgia"/>
          <w:sz w:val="24"/>
          <w:szCs w:val="24"/>
        </w:rPr>
        <w:t>астниками Конкурса-фестиваля могут быть у</w:t>
      </w:r>
      <w:r w:rsidRPr="00850702">
        <w:rPr>
          <w:rFonts w:ascii="Georgia" w:hAnsi="Georgia"/>
          <w:sz w:val="24"/>
          <w:szCs w:val="24"/>
        </w:rPr>
        <w:t>чащиеся</w:t>
      </w:r>
      <w:r>
        <w:rPr>
          <w:rFonts w:ascii="Georgia" w:hAnsi="Georgia"/>
          <w:sz w:val="24"/>
          <w:szCs w:val="24"/>
        </w:rPr>
        <w:t xml:space="preserve"> и </w:t>
      </w:r>
      <w:r w:rsidRPr="00850702">
        <w:rPr>
          <w:rFonts w:ascii="Georgia" w:hAnsi="Georgia"/>
          <w:sz w:val="24"/>
          <w:szCs w:val="24"/>
        </w:rPr>
        <w:t>преподаватели</w:t>
      </w:r>
      <w:r>
        <w:rPr>
          <w:rFonts w:ascii="Georgia" w:hAnsi="Georgia"/>
          <w:sz w:val="24"/>
          <w:szCs w:val="24"/>
        </w:rPr>
        <w:t xml:space="preserve"> (в качестве наставников) </w:t>
      </w:r>
      <w:r w:rsidRPr="00850702">
        <w:rPr>
          <w:rFonts w:ascii="Georgia" w:hAnsi="Georgia"/>
          <w:sz w:val="24"/>
          <w:szCs w:val="24"/>
        </w:rPr>
        <w:t xml:space="preserve">детских музыкальных школ, школ искусств, драматических </w:t>
      </w:r>
      <w:r>
        <w:rPr>
          <w:rFonts w:ascii="Georgia" w:hAnsi="Georgia"/>
          <w:sz w:val="24"/>
          <w:szCs w:val="24"/>
        </w:rPr>
        <w:t>и музыкальных театров</w:t>
      </w:r>
      <w:r w:rsidR="005A13FA">
        <w:rPr>
          <w:rFonts w:ascii="Georgia" w:hAnsi="Georgia"/>
          <w:sz w:val="24"/>
          <w:szCs w:val="24"/>
        </w:rPr>
        <w:t xml:space="preserve">, </w:t>
      </w:r>
      <w:r w:rsidRPr="00850702">
        <w:rPr>
          <w:rFonts w:ascii="Georgia" w:hAnsi="Georgia"/>
          <w:sz w:val="24"/>
          <w:szCs w:val="24"/>
        </w:rPr>
        <w:t>участники художественной самодеятельности</w:t>
      </w:r>
      <w:r w:rsidR="00E05D7A">
        <w:rPr>
          <w:rFonts w:ascii="Georgia" w:hAnsi="Georgia"/>
          <w:sz w:val="24"/>
          <w:szCs w:val="24"/>
        </w:rPr>
        <w:t>, любительских литературных круж</w:t>
      </w:r>
      <w:r w:rsidR="00CA6F3B">
        <w:rPr>
          <w:rFonts w:ascii="Georgia" w:hAnsi="Georgia"/>
          <w:sz w:val="24"/>
          <w:szCs w:val="24"/>
        </w:rPr>
        <w:t xml:space="preserve">ков, а также почитатели </w:t>
      </w:r>
      <w:r w:rsidR="00E05D7A">
        <w:rPr>
          <w:rFonts w:ascii="Georgia" w:hAnsi="Georgia"/>
          <w:sz w:val="24"/>
          <w:szCs w:val="24"/>
        </w:rPr>
        <w:t>классической литературы.</w:t>
      </w:r>
    </w:p>
    <w:p w:rsidR="00D354BB" w:rsidRPr="00D354BB" w:rsidRDefault="00D354BB" w:rsidP="00D354BB">
      <w:pPr>
        <w:spacing w:after="120" w:line="20" w:lineRule="atLeast"/>
        <w:ind w:firstLine="360"/>
        <w:jc w:val="both"/>
        <w:rPr>
          <w:rFonts w:ascii="Georgia" w:hAnsi="Georgia"/>
          <w:sz w:val="24"/>
          <w:szCs w:val="24"/>
        </w:rPr>
      </w:pPr>
      <w:r w:rsidRPr="00D354BB">
        <w:rPr>
          <w:rFonts w:ascii="Georgia" w:hAnsi="Georgia"/>
          <w:b/>
          <w:sz w:val="24"/>
          <w:szCs w:val="24"/>
        </w:rPr>
        <w:t>Возраст участников</w:t>
      </w:r>
      <w:r w:rsidRPr="00D354BB">
        <w:rPr>
          <w:rFonts w:ascii="Georgia" w:hAnsi="Georgia"/>
          <w:sz w:val="24"/>
          <w:szCs w:val="24"/>
        </w:rPr>
        <w:t xml:space="preserve"> – с 7 до 25 лет (участники делятся на четыре возрастные группы).</w:t>
      </w:r>
    </w:p>
    <w:p w:rsidR="00B91B3C" w:rsidRPr="00A01362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A01362">
        <w:rPr>
          <w:rFonts w:ascii="Georgia" w:hAnsi="Georgia"/>
          <w:b/>
          <w:sz w:val="24"/>
          <w:szCs w:val="24"/>
        </w:rPr>
        <w:t xml:space="preserve">ПОРЯДОК ПРОВЕДЕНИЯ </w:t>
      </w:r>
      <w:r w:rsidR="002D4A1C" w:rsidRPr="00A01362">
        <w:rPr>
          <w:rFonts w:ascii="Georgia" w:hAnsi="Georgia"/>
          <w:b/>
          <w:sz w:val="24"/>
          <w:szCs w:val="24"/>
        </w:rPr>
        <w:t>ФЕСТИВАЛЯ</w:t>
      </w:r>
    </w:p>
    <w:p w:rsidR="00D354BB" w:rsidRPr="00D354BB" w:rsidRDefault="00D354BB" w:rsidP="00D354BB">
      <w:pPr>
        <w:spacing w:after="120" w:line="20" w:lineRule="atLeast"/>
        <w:ind w:firstLine="360"/>
        <w:rPr>
          <w:rFonts w:ascii="Georgia" w:hAnsi="Georgia" w:cs="Arial"/>
          <w:color w:val="000000"/>
          <w:sz w:val="24"/>
          <w:szCs w:val="24"/>
        </w:rPr>
      </w:pPr>
      <w:r w:rsidRPr="00D354BB">
        <w:rPr>
          <w:rFonts w:ascii="Georgia" w:hAnsi="Georgia"/>
          <w:sz w:val="24"/>
          <w:szCs w:val="24"/>
        </w:rPr>
        <w:t>Фестиваль проводится в 2 формах: очная и заочная.</w:t>
      </w:r>
    </w:p>
    <w:p w:rsidR="00D354BB" w:rsidRPr="00D354BB" w:rsidRDefault="00D354BB" w:rsidP="00D354BB">
      <w:pPr>
        <w:spacing w:after="120" w:line="20" w:lineRule="atLeast"/>
        <w:ind w:firstLine="360"/>
        <w:jc w:val="both"/>
        <w:rPr>
          <w:rFonts w:ascii="Georgia" w:hAnsi="Georgia"/>
          <w:sz w:val="24"/>
          <w:szCs w:val="24"/>
        </w:rPr>
      </w:pPr>
      <w:r w:rsidRPr="00D354BB">
        <w:rPr>
          <w:rFonts w:ascii="Georgia" w:hAnsi="Georgia"/>
          <w:sz w:val="24"/>
          <w:szCs w:val="24"/>
        </w:rPr>
        <w:t xml:space="preserve">Для участия в очной/заочной форме необходимо выслать заявку и материалы номера в оргкомитет фестиваля не позднее 15 февраля 2021 г. по электронной почте </w:t>
      </w:r>
      <w:hyperlink r:id="rId8" w:history="1">
        <w:r w:rsidRPr="00D354BB">
          <w:rPr>
            <w:rStyle w:val="a3"/>
            <w:rFonts w:ascii="Georgia" w:hAnsi="Georgia"/>
            <w:sz w:val="24"/>
            <w:szCs w:val="24"/>
          </w:rPr>
          <w:t>conferences@piligrim.com</w:t>
        </w:r>
      </w:hyperlink>
      <w:r w:rsidRPr="00D354BB">
        <w:rPr>
          <w:rFonts w:ascii="Georgia" w:hAnsi="Georgia"/>
          <w:sz w:val="24"/>
          <w:szCs w:val="24"/>
        </w:rPr>
        <w:t xml:space="preserve">. </w:t>
      </w:r>
    </w:p>
    <w:p w:rsidR="004A4337" w:rsidRDefault="00A01362" w:rsidP="00A01362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A01362">
        <w:rPr>
          <w:rFonts w:ascii="Georgia" w:hAnsi="Georgia"/>
          <w:sz w:val="24"/>
          <w:szCs w:val="24"/>
        </w:rPr>
        <w:t>Для участия необходимо п</w:t>
      </w:r>
      <w:r w:rsidR="004A4337">
        <w:rPr>
          <w:rFonts w:ascii="Georgia" w:hAnsi="Georgia"/>
          <w:sz w:val="24"/>
          <w:szCs w:val="24"/>
        </w:rPr>
        <w:t>редставить в «Пушкинский проект»:</w:t>
      </w:r>
    </w:p>
    <w:p w:rsidR="004A4337" w:rsidRDefault="00A01362" w:rsidP="004A4337">
      <w:pPr>
        <w:pStyle w:val="a5"/>
        <w:numPr>
          <w:ilvl w:val="0"/>
          <w:numId w:val="10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4A4337">
        <w:rPr>
          <w:rFonts w:ascii="Georgia" w:hAnsi="Georgia"/>
          <w:sz w:val="24"/>
          <w:szCs w:val="24"/>
        </w:rPr>
        <w:t xml:space="preserve">краткое </w:t>
      </w:r>
      <w:r w:rsidR="004A4337">
        <w:rPr>
          <w:rFonts w:ascii="Georgia" w:hAnsi="Georgia"/>
          <w:sz w:val="24"/>
          <w:szCs w:val="24"/>
        </w:rPr>
        <w:t xml:space="preserve">описание </w:t>
      </w:r>
      <w:r w:rsidRPr="004A4337">
        <w:rPr>
          <w:rFonts w:ascii="Georgia" w:hAnsi="Georgia"/>
          <w:sz w:val="24"/>
          <w:szCs w:val="24"/>
        </w:rPr>
        <w:t xml:space="preserve">номера </w:t>
      </w:r>
      <w:r w:rsidR="004A4337">
        <w:rPr>
          <w:rFonts w:ascii="Georgia" w:hAnsi="Georgia"/>
          <w:sz w:val="24"/>
          <w:szCs w:val="24"/>
        </w:rPr>
        <w:t>(до 1 стр.);</w:t>
      </w:r>
    </w:p>
    <w:p w:rsidR="004A4337" w:rsidRDefault="004A4337" w:rsidP="004A4337">
      <w:pPr>
        <w:pStyle w:val="a5"/>
        <w:numPr>
          <w:ilvl w:val="0"/>
          <w:numId w:val="10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видеозапись </w:t>
      </w:r>
      <w:r w:rsidR="00A01362" w:rsidRPr="004A4337">
        <w:rPr>
          <w:rFonts w:ascii="Georgia" w:hAnsi="Georgia"/>
          <w:sz w:val="24"/>
          <w:szCs w:val="24"/>
        </w:rPr>
        <w:t>номера</w:t>
      </w:r>
      <w:r>
        <w:rPr>
          <w:rFonts w:ascii="Georgia" w:hAnsi="Georgia"/>
          <w:sz w:val="24"/>
          <w:szCs w:val="24"/>
        </w:rPr>
        <w:t xml:space="preserve"> (не более 10 минут);</w:t>
      </w:r>
    </w:p>
    <w:p w:rsidR="00A01362" w:rsidRDefault="00A01362" w:rsidP="004A4337">
      <w:pPr>
        <w:pStyle w:val="a5"/>
        <w:numPr>
          <w:ilvl w:val="0"/>
          <w:numId w:val="10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4A4337">
        <w:rPr>
          <w:rFonts w:ascii="Georgia" w:hAnsi="Georgia"/>
          <w:sz w:val="24"/>
          <w:szCs w:val="24"/>
        </w:rPr>
        <w:lastRenderedPageBreak/>
        <w:t>необходимое мультимедийное сопровождение выступ</w:t>
      </w:r>
      <w:r w:rsidR="00432FB7">
        <w:rPr>
          <w:rFonts w:ascii="Georgia" w:hAnsi="Georgia"/>
          <w:sz w:val="24"/>
          <w:szCs w:val="24"/>
        </w:rPr>
        <w:t>ления (музыку, видеоряд и т.д.);</w:t>
      </w:r>
    </w:p>
    <w:p w:rsidR="00432FB7" w:rsidRDefault="00432FB7" w:rsidP="004A4337">
      <w:pPr>
        <w:pStyle w:val="a5"/>
        <w:numPr>
          <w:ilvl w:val="0"/>
          <w:numId w:val="10"/>
        </w:num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анкеты участников.</w:t>
      </w:r>
    </w:p>
    <w:p w:rsidR="000F515C" w:rsidRPr="000F515C" w:rsidRDefault="000F515C" w:rsidP="000F515C">
      <w:pPr>
        <w:spacing w:after="120" w:line="20" w:lineRule="atLeast"/>
        <w:ind w:left="4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Также все необходимые </w:t>
      </w:r>
      <w:proofErr w:type="spellStart"/>
      <w:r>
        <w:rPr>
          <w:rFonts w:ascii="Georgia" w:hAnsi="Georgia"/>
          <w:sz w:val="24"/>
          <w:szCs w:val="24"/>
        </w:rPr>
        <w:t>мультимидийные</w:t>
      </w:r>
      <w:proofErr w:type="spellEnd"/>
      <w:r>
        <w:rPr>
          <w:rFonts w:ascii="Georgia" w:hAnsi="Georgia"/>
          <w:sz w:val="24"/>
          <w:szCs w:val="24"/>
        </w:rPr>
        <w:t xml:space="preserve"> материалы выступлений участники предоставляют организаторам при регистрации на носителях (</w:t>
      </w:r>
      <w:r>
        <w:rPr>
          <w:rFonts w:ascii="Georgia" w:hAnsi="Georgia"/>
          <w:sz w:val="24"/>
          <w:szCs w:val="24"/>
          <w:lang w:val="en-US"/>
        </w:rPr>
        <w:t>USB</w:t>
      </w:r>
      <w:r>
        <w:rPr>
          <w:rFonts w:ascii="Georgia" w:hAnsi="Georgia"/>
          <w:sz w:val="24"/>
          <w:szCs w:val="24"/>
        </w:rPr>
        <w:t xml:space="preserve"> или </w:t>
      </w:r>
      <w:r>
        <w:rPr>
          <w:rFonts w:ascii="Georgia" w:hAnsi="Georgia"/>
          <w:sz w:val="24"/>
          <w:szCs w:val="24"/>
          <w:lang w:val="en-US"/>
        </w:rPr>
        <w:t>CD</w:t>
      </w:r>
      <w:r w:rsidRPr="000F51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дисках).</w:t>
      </w:r>
    </w:p>
    <w:p w:rsidR="00A01362" w:rsidRDefault="00A01362" w:rsidP="004A4337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Даты проведения Конкурса-ф</w:t>
      </w:r>
      <w:r w:rsidRPr="00A01362">
        <w:rPr>
          <w:rFonts w:ascii="Georgia" w:hAnsi="Georgia"/>
          <w:sz w:val="24"/>
          <w:szCs w:val="24"/>
        </w:rPr>
        <w:t>естиваля c</w:t>
      </w:r>
      <w:r w:rsidR="00B91B3C" w:rsidRPr="00A01362">
        <w:rPr>
          <w:rFonts w:ascii="Georgia" w:hAnsi="Georgia"/>
          <w:b/>
          <w:bCs/>
          <w:sz w:val="24"/>
          <w:szCs w:val="24"/>
        </w:rPr>
        <w:t xml:space="preserve"> </w:t>
      </w:r>
      <w:r w:rsidR="00746473">
        <w:rPr>
          <w:rFonts w:ascii="Georgia" w:hAnsi="Georgia"/>
          <w:b/>
          <w:bCs/>
          <w:sz w:val="24"/>
          <w:szCs w:val="24"/>
        </w:rPr>
        <w:t>17</w:t>
      </w:r>
      <w:r w:rsidR="00B91B3C" w:rsidRPr="00A01362">
        <w:rPr>
          <w:rFonts w:ascii="Georgia" w:hAnsi="Georgia"/>
          <w:b/>
          <w:bCs/>
          <w:sz w:val="24"/>
          <w:szCs w:val="24"/>
        </w:rPr>
        <w:t xml:space="preserve"> по </w:t>
      </w:r>
      <w:r w:rsidR="00D354BB">
        <w:rPr>
          <w:rFonts w:ascii="Georgia" w:hAnsi="Georgia"/>
          <w:b/>
          <w:bCs/>
          <w:sz w:val="24"/>
          <w:szCs w:val="24"/>
        </w:rPr>
        <w:t>18</w:t>
      </w:r>
      <w:r w:rsidR="00B91B3C" w:rsidRPr="00A01362">
        <w:rPr>
          <w:rFonts w:ascii="Georgia" w:hAnsi="Georgia"/>
          <w:b/>
          <w:bCs/>
          <w:sz w:val="24"/>
          <w:szCs w:val="24"/>
        </w:rPr>
        <w:t xml:space="preserve"> ма</w:t>
      </w:r>
      <w:r>
        <w:rPr>
          <w:rFonts w:ascii="Georgia" w:hAnsi="Georgia"/>
          <w:b/>
          <w:bCs/>
          <w:sz w:val="24"/>
          <w:szCs w:val="24"/>
        </w:rPr>
        <w:t>рта</w:t>
      </w:r>
      <w:r w:rsidR="00B91B3C" w:rsidRPr="00A01362">
        <w:rPr>
          <w:rFonts w:ascii="Georgia" w:hAnsi="Georgia"/>
          <w:b/>
          <w:bCs/>
          <w:sz w:val="24"/>
          <w:szCs w:val="24"/>
        </w:rPr>
        <w:t xml:space="preserve"> </w:t>
      </w:r>
      <w:r w:rsidR="00120909">
        <w:rPr>
          <w:rFonts w:ascii="Georgia" w:hAnsi="Georgia"/>
          <w:b/>
          <w:bCs/>
          <w:sz w:val="24"/>
          <w:szCs w:val="24"/>
        </w:rPr>
        <w:t>2021</w:t>
      </w:r>
      <w:r w:rsidR="00B91B3C" w:rsidRPr="004A4337">
        <w:rPr>
          <w:rFonts w:ascii="Georgia" w:hAnsi="Georgia"/>
          <w:b/>
          <w:sz w:val="24"/>
          <w:szCs w:val="24"/>
        </w:rPr>
        <w:t> г</w:t>
      </w:r>
      <w:r w:rsidR="004A4337" w:rsidRPr="004A4337">
        <w:rPr>
          <w:rFonts w:ascii="Georgia" w:hAnsi="Georgia"/>
          <w:b/>
          <w:sz w:val="24"/>
          <w:szCs w:val="24"/>
        </w:rPr>
        <w:t>.</w:t>
      </w:r>
      <w:r w:rsidR="00B91B3C" w:rsidRPr="004A4337">
        <w:rPr>
          <w:rFonts w:ascii="Georgia" w:hAnsi="Georgia"/>
          <w:b/>
          <w:sz w:val="24"/>
          <w:szCs w:val="24"/>
        </w:rPr>
        <w:t xml:space="preserve"> </w:t>
      </w:r>
      <w:r w:rsidR="00B91B3C" w:rsidRPr="00A01362">
        <w:rPr>
          <w:rFonts w:ascii="Georgia" w:hAnsi="Georgia"/>
          <w:sz w:val="24"/>
          <w:szCs w:val="24"/>
        </w:rPr>
        <w:t xml:space="preserve">в </w:t>
      </w:r>
      <w:r>
        <w:rPr>
          <w:rFonts w:ascii="Georgia" w:hAnsi="Georgia"/>
          <w:sz w:val="24"/>
          <w:szCs w:val="24"/>
        </w:rPr>
        <w:t>Санкт-Петербурге.</w:t>
      </w:r>
    </w:p>
    <w:p w:rsidR="00B91B3C" w:rsidRPr="004A4337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4A4337">
        <w:rPr>
          <w:rFonts w:ascii="Georgia" w:hAnsi="Georgia"/>
          <w:b/>
          <w:sz w:val="24"/>
          <w:szCs w:val="24"/>
        </w:rPr>
        <w:t xml:space="preserve">В программе </w:t>
      </w:r>
      <w:r w:rsidR="004A4337">
        <w:rPr>
          <w:rFonts w:ascii="Georgia" w:hAnsi="Georgia"/>
          <w:b/>
          <w:sz w:val="24"/>
          <w:szCs w:val="24"/>
        </w:rPr>
        <w:t>Конкурса-ф</w:t>
      </w:r>
      <w:r w:rsidRPr="004A4337">
        <w:rPr>
          <w:rFonts w:ascii="Georgia" w:hAnsi="Georgia"/>
          <w:b/>
          <w:sz w:val="24"/>
          <w:szCs w:val="24"/>
        </w:rPr>
        <w:t>естиваля:</w:t>
      </w:r>
    </w:p>
    <w:p w:rsidR="00B91B3C" w:rsidRPr="004A4337" w:rsidRDefault="00B91B3C" w:rsidP="00B91B3C">
      <w:pPr>
        <w:numPr>
          <w:ilvl w:val="0"/>
          <w:numId w:val="5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4A4337">
        <w:rPr>
          <w:rFonts w:ascii="Georgia" w:hAnsi="Georgia"/>
          <w:sz w:val="24"/>
          <w:szCs w:val="24"/>
        </w:rPr>
        <w:t>просмотры и обсуждение</w:t>
      </w:r>
      <w:r w:rsidR="0088647A">
        <w:rPr>
          <w:rFonts w:ascii="Georgia" w:hAnsi="Georgia"/>
          <w:sz w:val="24"/>
          <w:szCs w:val="24"/>
        </w:rPr>
        <w:t xml:space="preserve"> представленных</w:t>
      </w:r>
      <w:r w:rsidRPr="004A4337">
        <w:rPr>
          <w:rFonts w:ascii="Georgia" w:hAnsi="Georgia"/>
          <w:sz w:val="24"/>
          <w:szCs w:val="24"/>
        </w:rPr>
        <w:t xml:space="preserve"> </w:t>
      </w:r>
      <w:r w:rsidR="0088647A">
        <w:rPr>
          <w:rFonts w:ascii="Georgia" w:hAnsi="Georgia"/>
          <w:sz w:val="24"/>
          <w:szCs w:val="24"/>
        </w:rPr>
        <w:t>номеров</w:t>
      </w:r>
      <w:r w:rsidR="004A4337">
        <w:rPr>
          <w:rFonts w:ascii="Georgia" w:hAnsi="Georgia"/>
          <w:sz w:val="24"/>
          <w:szCs w:val="24"/>
        </w:rPr>
        <w:t xml:space="preserve"> членами жюри</w:t>
      </w:r>
    </w:p>
    <w:p w:rsidR="008E7D89" w:rsidRPr="008E7D89" w:rsidRDefault="008E7D89" w:rsidP="008E7D89">
      <w:pPr>
        <w:pStyle w:val="a5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E7D89">
        <w:rPr>
          <w:rFonts w:ascii="Georgia" w:hAnsi="Georgia"/>
          <w:sz w:val="24"/>
          <w:szCs w:val="24"/>
        </w:rPr>
        <w:t>проведение мастер–классов для участников</w:t>
      </w:r>
    </w:p>
    <w:p w:rsidR="00B91B3C" w:rsidRPr="004A4337" w:rsidRDefault="00B91B3C" w:rsidP="00B91B3C">
      <w:pPr>
        <w:numPr>
          <w:ilvl w:val="0"/>
          <w:numId w:val="5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4A4337">
        <w:rPr>
          <w:rFonts w:ascii="Georgia" w:hAnsi="Georgia"/>
          <w:sz w:val="24"/>
          <w:szCs w:val="24"/>
        </w:rPr>
        <w:t>встречи с видными деятелями искусств</w:t>
      </w:r>
      <w:r w:rsidR="0088647A">
        <w:rPr>
          <w:rFonts w:ascii="Georgia" w:hAnsi="Georgia"/>
          <w:sz w:val="24"/>
          <w:szCs w:val="24"/>
        </w:rPr>
        <w:t xml:space="preserve"> и литературоведами</w:t>
      </w:r>
    </w:p>
    <w:p w:rsidR="00B91B3C" w:rsidRDefault="00B91B3C" w:rsidP="00B91B3C">
      <w:pPr>
        <w:numPr>
          <w:ilvl w:val="0"/>
          <w:numId w:val="5"/>
        </w:numPr>
        <w:spacing w:after="120" w:line="20" w:lineRule="atLeast"/>
        <w:rPr>
          <w:rFonts w:ascii="Georgia" w:hAnsi="Georgia"/>
          <w:sz w:val="24"/>
          <w:szCs w:val="24"/>
        </w:rPr>
      </w:pPr>
      <w:r w:rsidRPr="004A4337">
        <w:rPr>
          <w:rFonts w:ascii="Georgia" w:hAnsi="Georgia"/>
          <w:sz w:val="24"/>
          <w:szCs w:val="24"/>
        </w:rPr>
        <w:t>культурная пр</w:t>
      </w:r>
      <w:r w:rsidR="0088647A">
        <w:rPr>
          <w:rFonts w:ascii="Georgia" w:hAnsi="Georgia"/>
          <w:sz w:val="24"/>
          <w:szCs w:val="24"/>
        </w:rPr>
        <w:t>ограмма для участников и гостей</w:t>
      </w:r>
    </w:p>
    <w:p w:rsidR="00B91B3C" w:rsidRPr="00422F2A" w:rsidRDefault="004A4337" w:rsidP="00B91B3C">
      <w:pPr>
        <w:numPr>
          <w:ilvl w:val="0"/>
          <w:numId w:val="5"/>
        </w:numPr>
        <w:spacing w:after="120" w:line="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постановка зак</w:t>
      </w:r>
      <w:r w:rsidR="0088647A">
        <w:rPr>
          <w:rFonts w:ascii="Georgia" w:hAnsi="Georgia"/>
          <w:sz w:val="24"/>
          <w:szCs w:val="24"/>
        </w:rPr>
        <w:t>лючительного гала-представления</w:t>
      </w:r>
    </w:p>
    <w:p w:rsidR="00B91B3C" w:rsidRPr="00F96366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 xml:space="preserve">ЖЮРИ </w:t>
      </w:r>
      <w:r w:rsidR="002D4A1C" w:rsidRPr="002D4A1C">
        <w:rPr>
          <w:rFonts w:ascii="Georgia" w:hAnsi="Georgia"/>
          <w:b/>
          <w:sz w:val="24"/>
          <w:szCs w:val="24"/>
        </w:rPr>
        <w:t>ФЕСТИВАЛЯ</w:t>
      </w:r>
    </w:p>
    <w:p w:rsidR="00504B99" w:rsidRDefault="00B91B3C" w:rsidP="00504B99">
      <w:pPr>
        <w:spacing w:after="120" w:line="20" w:lineRule="atLeast"/>
        <w:jc w:val="both"/>
        <w:rPr>
          <w:rFonts w:ascii="Georgia" w:hAnsi="Georgia" w:cs="Arial"/>
          <w:color w:val="000000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 xml:space="preserve">В состав жюри входят </w:t>
      </w:r>
      <w:r w:rsidR="00504B99" w:rsidRPr="00504B99">
        <w:rPr>
          <w:rFonts w:ascii="Georgia" w:hAnsi="Georgia"/>
          <w:sz w:val="24"/>
          <w:szCs w:val="24"/>
        </w:rPr>
        <w:t xml:space="preserve">заслуженные работники и ведущие эксперты в области культуры и искусства </w:t>
      </w:r>
      <w:r w:rsidR="00504B99">
        <w:rPr>
          <w:rFonts w:ascii="Georgia" w:hAnsi="Georgia"/>
          <w:sz w:val="24"/>
          <w:szCs w:val="24"/>
        </w:rPr>
        <w:t xml:space="preserve">- актеры театра и кино, режиссёры, критики, </w:t>
      </w:r>
      <w:r w:rsidR="00E96EEB" w:rsidRPr="00E96EEB">
        <w:rPr>
          <w:rFonts w:ascii="Georgia" w:hAnsi="Georgia"/>
          <w:sz w:val="24"/>
          <w:szCs w:val="24"/>
        </w:rPr>
        <w:t>ученые-филологи</w:t>
      </w:r>
      <w:r w:rsidR="00E96EEB">
        <w:rPr>
          <w:rFonts w:ascii="Georgia" w:hAnsi="Georgia"/>
          <w:sz w:val="24"/>
          <w:szCs w:val="24"/>
        </w:rPr>
        <w:t>,</w:t>
      </w:r>
      <w:r w:rsidR="00E96EEB" w:rsidRPr="00E96EEB">
        <w:rPr>
          <w:rFonts w:ascii="Georgia" w:hAnsi="Georgia"/>
          <w:sz w:val="24"/>
          <w:szCs w:val="24"/>
        </w:rPr>
        <w:t xml:space="preserve"> </w:t>
      </w:r>
      <w:r w:rsidRPr="00F96366">
        <w:rPr>
          <w:rFonts w:ascii="Georgia" w:hAnsi="Georgia"/>
          <w:sz w:val="24"/>
          <w:szCs w:val="24"/>
        </w:rPr>
        <w:t xml:space="preserve">общественные деятели, </w:t>
      </w:r>
      <w:r w:rsidR="00504B99">
        <w:rPr>
          <w:rFonts w:ascii="Georgia" w:hAnsi="Georgia"/>
          <w:sz w:val="24"/>
          <w:szCs w:val="24"/>
        </w:rPr>
        <w:t>писатели</w:t>
      </w:r>
      <w:r w:rsidR="00504B99" w:rsidRPr="00163C98">
        <w:rPr>
          <w:rFonts w:ascii="Georgia" w:hAnsi="Georgia"/>
          <w:sz w:val="24"/>
          <w:szCs w:val="24"/>
        </w:rPr>
        <w:t>.</w:t>
      </w:r>
      <w:r w:rsidR="00163C98" w:rsidRPr="00163C98">
        <w:rPr>
          <w:rFonts w:ascii="Georgia" w:hAnsi="Georgia"/>
          <w:sz w:val="24"/>
          <w:szCs w:val="24"/>
        </w:rPr>
        <w:t xml:space="preserve"> </w:t>
      </w:r>
      <w:r w:rsidR="00163C98" w:rsidRPr="00163C98">
        <w:rPr>
          <w:rFonts w:ascii="Georgia" w:hAnsi="Georgia" w:cs="Arial"/>
          <w:color w:val="000000"/>
          <w:sz w:val="24"/>
          <w:szCs w:val="24"/>
        </w:rPr>
        <w:t> </w:t>
      </w:r>
    </w:p>
    <w:p w:rsidR="00DF1FDF" w:rsidRPr="00422F2A" w:rsidRDefault="00DF1FDF" w:rsidP="00504B99">
      <w:pPr>
        <w:spacing w:after="120" w:line="20" w:lineRule="atLeast"/>
        <w:jc w:val="both"/>
        <w:rPr>
          <w:rFonts w:ascii="Georgia" w:hAnsi="Georgia" w:cs="Arial"/>
          <w:sz w:val="24"/>
          <w:szCs w:val="24"/>
        </w:rPr>
      </w:pPr>
      <w:r w:rsidRPr="00422F2A">
        <w:rPr>
          <w:rFonts w:ascii="Georgia" w:hAnsi="Georgia" w:cs="Arial"/>
          <w:b/>
          <w:sz w:val="24"/>
          <w:szCs w:val="24"/>
        </w:rPr>
        <w:t>Исполнительный директор</w:t>
      </w:r>
      <w:r w:rsidR="006D7B4F" w:rsidRPr="00422F2A">
        <w:rPr>
          <w:rFonts w:ascii="Georgia" w:hAnsi="Georgia" w:cs="Arial"/>
          <w:sz w:val="24"/>
          <w:szCs w:val="24"/>
        </w:rPr>
        <w:t xml:space="preserve"> фестиваля</w:t>
      </w:r>
      <w:r w:rsidRPr="00422F2A">
        <w:rPr>
          <w:rFonts w:ascii="Georgia" w:hAnsi="Georgia" w:cs="Arial"/>
          <w:sz w:val="24"/>
          <w:szCs w:val="24"/>
        </w:rPr>
        <w:t xml:space="preserve"> – </w:t>
      </w:r>
      <w:proofErr w:type="spellStart"/>
      <w:r w:rsidR="00B254F8" w:rsidRPr="00422F2A">
        <w:rPr>
          <w:rFonts w:ascii="Georgia" w:hAnsi="Georgia" w:cs="Arial"/>
          <w:b/>
          <w:sz w:val="24"/>
          <w:szCs w:val="24"/>
        </w:rPr>
        <w:t>Веселкин</w:t>
      </w:r>
      <w:proofErr w:type="spellEnd"/>
      <w:r w:rsidR="00B254F8" w:rsidRPr="00422F2A">
        <w:rPr>
          <w:rFonts w:ascii="Georgia" w:hAnsi="Georgia" w:cs="Arial"/>
          <w:b/>
          <w:sz w:val="24"/>
          <w:szCs w:val="24"/>
        </w:rPr>
        <w:t xml:space="preserve"> Владимир Викторович</w:t>
      </w:r>
      <w:r w:rsidRPr="00422F2A">
        <w:rPr>
          <w:rFonts w:ascii="Georgia" w:hAnsi="Georgia" w:cs="Arial"/>
          <w:sz w:val="24"/>
          <w:szCs w:val="24"/>
        </w:rPr>
        <w:t xml:space="preserve">, </w:t>
      </w:r>
      <w:r w:rsidR="0091012C" w:rsidRPr="00422F2A">
        <w:rPr>
          <w:rFonts w:ascii="Georgia" w:hAnsi="Georgia" w:cs="Arial"/>
          <w:sz w:val="24"/>
          <w:szCs w:val="24"/>
        </w:rPr>
        <w:t>актер и режиссер антрепризных спектаклей, главный режиссер Культурного центра ГУ МВД России по Санкт-Петербургу и Ленинградской области, Лауреат гуманитарного фонда "Личность Петербурга</w:t>
      </w:r>
      <w:r w:rsidR="00B254F8" w:rsidRPr="00422F2A">
        <w:rPr>
          <w:rFonts w:ascii="Georgia" w:hAnsi="Georgia" w:cs="Arial"/>
          <w:sz w:val="24"/>
          <w:szCs w:val="24"/>
        </w:rPr>
        <w:t>.</w:t>
      </w:r>
      <w:r w:rsidR="0091012C" w:rsidRPr="00422F2A">
        <w:rPr>
          <w:rFonts w:ascii="Georgia" w:hAnsi="Georgia" w:cs="Arial"/>
          <w:sz w:val="24"/>
          <w:szCs w:val="24"/>
        </w:rPr>
        <w:t>"</w:t>
      </w:r>
    </w:p>
    <w:p w:rsidR="00504B99" w:rsidRPr="00147236" w:rsidRDefault="00181861" w:rsidP="00504B99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Жюри во главе с председателем</w:t>
      </w:r>
      <w:r w:rsidR="00504B99" w:rsidRPr="00147236">
        <w:rPr>
          <w:rFonts w:ascii="Georgia" w:hAnsi="Georgia"/>
          <w:sz w:val="24"/>
          <w:szCs w:val="24"/>
        </w:rPr>
        <w:t xml:space="preserve"> формируется и утвер</w:t>
      </w:r>
      <w:r w:rsidRPr="00147236">
        <w:rPr>
          <w:rFonts w:ascii="Georgia" w:hAnsi="Georgia"/>
          <w:sz w:val="24"/>
          <w:szCs w:val="24"/>
        </w:rPr>
        <w:t>ждается организаторами Конкурса-фестиваля. Победители</w:t>
      </w:r>
      <w:r w:rsidR="00504B99" w:rsidRPr="00147236">
        <w:rPr>
          <w:rFonts w:ascii="Georgia" w:hAnsi="Georgia"/>
          <w:sz w:val="24"/>
          <w:szCs w:val="24"/>
        </w:rPr>
        <w:t xml:space="preserve"> награждаются дипломами и призами.</w:t>
      </w:r>
    </w:p>
    <w:p w:rsidR="00504B99" w:rsidRPr="00147236" w:rsidRDefault="00504B99" w:rsidP="00504B99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 xml:space="preserve">Выступления участников оценивается только коллегиальным составом большинством голосов профессионального жюри и не может быть оспорено. </w:t>
      </w:r>
    </w:p>
    <w:p w:rsidR="00B91B3C" w:rsidRPr="00422F2A" w:rsidRDefault="00504B99" w:rsidP="00422F2A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По окончании Конкурса-фестиваля руководители коллективов имеют возможность обсудить с членами жюри конкурсные выступления и обменяться мнениями.</w:t>
      </w:r>
    </w:p>
    <w:p w:rsidR="00B91B3C" w:rsidRPr="00147236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147236">
        <w:rPr>
          <w:rFonts w:ascii="Georgia" w:hAnsi="Georgia"/>
          <w:b/>
          <w:sz w:val="24"/>
          <w:szCs w:val="24"/>
        </w:rPr>
        <w:t>КРИТЕРИИ ОЦЕНКИ</w:t>
      </w:r>
    </w:p>
    <w:p w:rsidR="00B91B3C" w:rsidRPr="00147236" w:rsidRDefault="00B91B3C" w:rsidP="00283A1E">
      <w:pPr>
        <w:numPr>
          <w:ilvl w:val="0"/>
          <w:numId w:val="7"/>
        </w:numPr>
        <w:spacing w:after="120" w:line="20" w:lineRule="atLeast"/>
        <w:ind w:left="697" w:hanging="340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 xml:space="preserve">соответствие </w:t>
      </w:r>
      <w:r w:rsidR="00283A1E" w:rsidRPr="00147236">
        <w:rPr>
          <w:rFonts w:ascii="Georgia" w:hAnsi="Georgia"/>
          <w:sz w:val="24"/>
          <w:szCs w:val="24"/>
        </w:rPr>
        <w:t xml:space="preserve">тематике </w:t>
      </w:r>
      <w:r w:rsidR="006D7B4F" w:rsidRPr="00147236">
        <w:rPr>
          <w:rFonts w:ascii="Georgia" w:hAnsi="Georgia"/>
          <w:sz w:val="24"/>
          <w:szCs w:val="24"/>
        </w:rPr>
        <w:t xml:space="preserve">и задачам </w:t>
      </w:r>
      <w:r w:rsidR="00283A1E" w:rsidRPr="00147236">
        <w:rPr>
          <w:rFonts w:ascii="Georgia" w:hAnsi="Georgia"/>
          <w:sz w:val="24"/>
          <w:szCs w:val="24"/>
        </w:rPr>
        <w:t>Конкурса-фестиваля;</w:t>
      </w:r>
    </w:p>
    <w:p w:rsidR="00B91B3C" w:rsidRPr="00F96366" w:rsidRDefault="00B91B3C" w:rsidP="00283A1E">
      <w:pPr>
        <w:numPr>
          <w:ilvl w:val="0"/>
          <w:numId w:val="7"/>
        </w:numPr>
        <w:spacing w:after="120" w:line="20" w:lineRule="atLeast"/>
        <w:ind w:left="697" w:hanging="340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>худо</w:t>
      </w:r>
      <w:r w:rsidR="00283A1E">
        <w:rPr>
          <w:rFonts w:ascii="Georgia" w:hAnsi="Georgia"/>
          <w:sz w:val="24"/>
          <w:szCs w:val="24"/>
        </w:rPr>
        <w:t>жественная целостность номера</w:t>
      </w:r>
      <w:r w:rsidRPr="00F96366">
        <w:rPr>
          <w:rFonts w:ascii="Georgia" w:hAnsi="Georgia"/>
          <w:sz w:val="24"/>
          <w:szCs w:val="24"/>
        </w:rPr>
        <w:t>;</w:t>
      </w:r>
    </w:p>
    <w:p w:rsidR="00B91B3C" w:rsidRPr="00F96366" w:rsidRDefault="00283A1E" w:rsidP="00283A1E">
      <w:pPr>
        <w:numPr>
          <w:ilvl w:val="0"/>
          <w:numId w:val="7"/>
        </w:numPr>
        <w:spacing w:after="120" w:line="20" w:lineRule="atLeast"/>
        <w:ind w:left="697" w:hanging="3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режиссёрская работа;</w:t>
      </w:r>
    </w:p>
    <w:p w:rsidR="00B91B3C" w:rsidRPr="00F96366" w:rsidRDefault="00B91B3C" w:rsidP="00283A1E">
      <w:pPr>
        <w:numPr>
          <w:ilvl w:val="0"/>
          <w:numId w:val="7"/>
        </w:numPr>
        <w:spacing w:after="120" w:line="20" w:lineRule="atLeast"/>
        <w:ind w:left="697" w:hanging="340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>уровень актёрского мастерства</w:t>
      </w:r>
      <w:r w:rsidR="00283A1E">
        <w:rPr>
          <w:rFonts w:ascii="Georgia" w:hAnsi="Georgia"/>
          <w:sz w:val="24"/>
          <w:szCs w:val="24"/>
        </w:rPr>
        <w:t xml:space="preserve"> исполнителей</w:t>
      </w:r>
      <w:r w:rsidRPr="00F96366">
        <w:rPr>
          <w:rFonts w:ascii="Georgia" w:hAnsi="Georgia"/>
          <w:sz w:val="24"/>
          <w:szCs w:val="24"/>
        </w:rPr>
        <w:t>;</w:t>
      </w:r>
    </w:p>
    <w:p w:rsidR="00283A1E" w:rsidRDefault="00283A1E" w:rsidP="00283A1E">
      <w:pPr>
        <w:pStyle w:val="a5"/>
        <w:numPr>
          <w:ilvl w:val="0"/>
          <w:numId w:val="7"/>
        </w:numPr>
        <w:spacing w:after="120" w:line="20" w:lineRule="atLeast"/>
        <w:ind w:left="697" w:hanging="340"/>
        <w:contextualSpacing w:val="0"/>
        <w:rPr>
          <w:rFonts w:ascii="Georgia" w:hAnsi="Georgia"/>
          <w:sz w:val="24"/>
          <w:szCs w:val="24"/>
        </w:rPr>
      </w:pPr>
      <w:r w:rsidRPr="00283A1E">
        <w:rPr>
          <w:rFonts w:ascii="Georgia" w:hAnsi="Georgia"/>
          <w:sz w:val="24"/>
          <w:szCs w:val="24"/>
        </w:rPr>
        <w:t>музыкальное оформление номера;</w:t>
      </w:r>
    </w:p>
    <w:p w:rsidR="00283A1E" w:rsidRDefault="00283A1E" w:rsidP="00283A1E">
      <w:pPr>
        <w:pStyle w:val="a5"/>
        <w:numPr>
          <w:ilvl w:val="0"/>
          <w:numId w:val="7"/>
        </w:numPr>
        <w:spacing w:after="120" w:line="20" w:lineRule="atLeast"/>
        <w:ind w:left="697" w:hanging="340"/>
        <w:contextualSpacing w:val="0"/>
        <w:rPr>
          <w:rFonts w:ascii="Georgia" w:hAnsi="Georgia"/>
          <w:sz w:val="24"/>
          <w:szCs w:val="24"/>
        </w:rPr>
      </w:pPr>
      <w:r w:rsidRPr="00283A1E">
        <w:rPr>
          <w:rFonts w:ascii="Georgia" w:hAnsi="Georgia"/>
          <w:sz w:val="24"/>
          <w:szCs w:val="24"/>
        </w:rPr>
        <w:t>декорации и костюмы;</w:t>
      </w:r>
    </w:p>
    <w:p w:rsidR="00283A1E" w:rsidRDefault="00283A1E" w:rsidP="00283A1E">
      <w:pPr>
        <w:pStyle w:val="a5"/>
        <w:numPr>
          <w:ilvl w:val="0"/>
          <w:numId w:val="7"/>
        </w:numPr>
        <w:spacing w:after="120" w:line="20" w:lineRule="atLeast"/>
        <w:ind w:left="697" w:hanging="340"/>
        <w:contextualSpacing w:val="0"/>
        <w:rPr>
          <w:rFonts w:ascii="Georgia" w:hAnsi="Georgia"/>
          <w:sz w:val="24"/>
          <w:szCs w:val="24"/>
        </w:rPr>
      </w:pPr>
      <w:r w:rsidRPr="00283A1E">
        <w:rPr>
          <w:rFonts w:ascii="Georgia" w:hAnsi="Georgia"/>
          <w:sz w:val="24"/>
          <w:szCs w:val="24"/>
        </w:rPr>
        <w:t>соответствие выбранного про</w:t>
      </w:r>
      <w:r w:rsidR="006D7B4F">
        <w:rPr>
          <w:rFonts w:ascii="Georgia" w:hAnsi="Georgia"/>
          <w:sz w:val="24"/>
          <w:szCs w:val="24"/>
        </w:rPr>
        <w:t>изведения возрасту исполнителей;</w:t>
      </w:r>
    </w:p>
    <w:p w:rsidR="00EE53A0" w:rsidRPr="00422F2A" w:rsidRDefault="006D7B4F" w:rsidP="00B91B3C">
      <w:pPr>
        <w:pStyle w:val="a5"/>
        <w:numPr>
          <w:ilvl w:val="0"/>
          <w:numId w:val="7"/>
        </w:numPr>
        <w:spacing w:after="120" w:line="20" w:lineRule="atLeast"/>
        <w:ind w:left="697" w:hanging="34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использование дополнительных выразительных средств.</w:t>
      </w:r>
    </w:p>
    <w:p w:rsidR="00B91B3C" w:rsidRPr="00F96366" w:rsidRDefault="00B91B3C" w:rsidP="00B91B3C">
      <w:pPr>
        <w:spacing w:after="120" w:line="20" w:lineRule="atLeast"/>
        <w:rPr>
          <w:rFonts w:ascii="Georgia" w:hAnsi="Georgia"/>
          <w:b/>
          <w:sz w:val="24"/>
          <w:szCs w:val="24"/>
        </w:rPr>
      </w:pPr>
      <w:r w:rsidRPr="00F96366">
        <w:rPr>
          <w:rFonts w:ascii="Georgia" w:hAnsi="Georgia"/>
          <w:b/>
          <w:sz w:val="24"/>
          <w:szCs w:val="24"/>
        </w:rPr>
        <w:t>ПОДВЕДЕНИЕ ИТОГОВ ФЕСТИВАЛЯ</w:t>
      </w:r>
    </w:p>
    <w:p w:rsidR="00B91B3C" w:rsidRPr="00147236" w:rsidRDefault="002D4A1C" w:rsidP="002D4A1C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Участники </w:t>
      </w:r>
      <w:r w:rsidR="008E7D89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онкурса-ф</w:t>
      </w:r>
      <w:r w:rsidR="00B91B3C" w:rsidRPr="00F96366">
        <w:rPr>
          <w:rFonts w:ascii="Georgia" w:hAnsi="Georgia"/>
          <w:sz w:val="24"/>
          <w:szCs w:val="24"/>
        </w:rPr>
        <w:t xml:space="preserve">естиваля награждаются дипломами </w:t>
      </w:r>
      <w:r w:rsidR="008E7D89" w:rsidRPr="008E7D89">
        <w:rPr>
          <w:rFonts w:ascii="Georgia" w:hAnsi="Georgia"/>
          <w:sz w:val="24"/>
          <w:szCs w:val="24"/>
        </w:rPr>
        <w:t>Международно</w:t>
      </w:r>
      <w:r w:rsidR="008E7D89">
        <w:rPr>
          <w:rFonts w:ascii="Georgia" w:hAnsi="Georgia"/>
          <w:sz w:val="24"/>
          <w:szCs w:val="24"/>
        </w:rPr>
        <w:t>го</w:t>
      </w:r>
      <w:r w:rsidR="008E7D89" w:rsidRPr="008E7D89">
        <w:rPr>
          <w:rFonts w:ascii="Georgia" w:hAnsi="Georgia"/>
          <w:sz w:val="24"/>
          <w:szCs w:val="24"/>
        </w:rPr>
        <w:t xml:space="preserve"> театрализованно</w:t>
      </w:r>
      <w:r w:rsidR="008E7D89">
        <w:rPr>
          <w:rFonts w:ascii="Georgia" w:hAnsi="Georgia"/>
          <w:sz w:val="24"/>
          <w:szCs w:val="24"/>
        </w:rPr>
        <w:t>го</w:t>
      </w:r>
      <w:r w:rsidR="008E7D89" w:rsidRPr="008E7D89">
        <w:rPr>
          <w:rFonts w:ascii="Georgia" w:hAnsi="Georgia"/>
          <w:sz w:val="24"/>
          <w:szCs w:val="24"/>
        </w:rPr>
        <w:t xml:space="preserve"> конкурс</w:t>
      </w:r>
      <w:r w:rsidR="008E7D89">
        <w:rPr>
          <w:rFonts w:ascii="Georgia" w:hAnsi="Georgia"/>
          <w:sz w:val="24"/>
          <w:szCs w:val="24"/>
        </w:rPr>
        <w:t>а</w:t>
      </w:r>
      <w:r w:rsidR="008E7D89" w:rsidRPr="008E7D89">
        <w:rPr>
          <w:rFonts w:ascii="Georgia" w:hAnsi="Georgia"/>
          <w:sz w:val="24"/>
          <w:szCs w:val="24"/>
        </w:rPr>
        <w:t>-фестивал</w:t>
      </w:r>
      <w:r w:rsidR="008E7D89">
        <w:rPr>
          <w:rFonts w:ascii="Georgia" w:hAnsi="Georgia"/>
          <w:sz w:val="24"/>
          <w:szCs w:val="24"/>
        </w:rPr>
        <w:t>я</w:t>
      </w:r>
      <w:bookmarkStart w:id="0" w:name="_GoBack"/>
      <w:bookmarkEnd w:id="0"/>
      <w:r w:rsidR="00B91B3C" w:rsidRPr="002D4A1C">
        <w:rPr>
          <w:rFonts w:ascii="Georgia" w:hAnsi="Georgia"/>
          <w:sz w:val="24"/>
          <w:szCs w:val="24"/>
        </w:rPr>
        <w:t>.</w:t>
      </w:r>
      <w:r w:rsidR="00181861">
        <w:rPr>
          <w:rFonts w:ascii="Georgia" w:hAnsi="Georgia"/>
          <w:sz w:val="24"/>
          <w:szCs w:val="24"/>
        </w:rPr>
        <w:t xml:space="preserve"> К</w:t>
      </w:r>
      <w:r w:rsidR="00B91B3C" w:rsidRPr="00F96366">
        <w:rPr>
          <w:rFonts w:ascii="Georgia" w:hAnsi="Georgia"/>
          <w:sz w:val="24"/>
          <w:szCs w:val="24"/>
        </w:rPr>
        <w:t>олле</w:t>
      </w:r>
      <w:r w:rsidR="004A4337">
        <w:rPr>
          <w:rFonts w:ascii="Georgia" w:hAnsi="Georgia"/>
          <w:sz w:val="24"/>
          <w:szCs w:val="24"/>
        </w:rPr>
        <w:t>ктивам и отдельным исполнителям вручаются дипломы лауреатов</w:t>
      </w:r>
      <w:r w:rsidR="00181861">
        <w:rPr>
          <w:rFonts w:ascii="Georgia" w:hAnsi="Georgia"/>
          <w:sz w:val="24"/>
          <w:szCs w:val="24"/>
        </w:rPr>
        <w:t xml:space="preserve"> различных степеней</w:t>
      </w:r>
      <w:r w:rsidR="004A4337">
        <w:rPr>
          <w:rFonts w:ascii="Georgia" w:hAnsi="Georgia"/>
          <w:sz w:val="24"/>
          <w:szCs w:val="24"/>
        </w:rPr>
        <w:t>.</w:t>
      </w:r>
      <w:r w:rsidR="006D7B4F">
        <w:rPr>
          <w:rFonts w:ascii="Georgia" w:hAnsi="Georgia"/>
          <w:sz w:val="24"/>
          <w:szCs w:val="24"/>
        </w:rPr>
        <w:t xml:space="preserve"> </w:t>
      </w:r>
    </w:p>
    <w:p w:rsidR="006D7B4F" w:rsidRPr="00147236" w:rsidRDefault="006D7B4F" w:rsidP="002D4A1C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t>По итогам фестиваля лучшему коллективу или исполнителю вручается Гран-при.</w:t>
      </w:r>
    </w:p>
    <w:p w:rsidR="00B91B3C" w:rsidRPr="00F96366" w:rsidRDefault="00B91B3C" w:rsidP="00F96366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147236">
        <w:rPr>
          <w:rFonts w:ascii="Georgia" w:hAnsi="Georgia"/>
          <w:sz w:val="24"/>
          <w:szCs w:val="24"/>
        </w:rPr>
        <w:lastRenderedPageBreak/>
        <w:t xml:space="preserve">Участники и лауреаты награждаются памятными сувенирами с эмблемой </w:t>
      </w:r>
      <w:r w:rsidR="004A4337" w:rsidRPr="00147236">
        <w:rPr>
          <w:rFonts w:ascii="Georgia" w:hAnsi="Georgia"/>
          <w:sz w:val="24"/>
          <w:szCs w:val="24"/>
        </w:rPr>
        <w:t>Конкурса-</w:t>
      </w:r>
      <w:r w:rsidRPr="00F96366">
        <w:rPr>
          <w:rFonts w:ascii="Georgia" w:hAnsi="Georgia"/>
          <w:sz w:val="24"/>
          <w:szCs w:val="24"/>
        </w:rPr>
        <w:t>фестиваля</w:t>
      </w:r>
      <w:r w:rsidR="00C113EF">
        <w:rPr>
          <w:rFonts w:ascii="Georgia" w:hAnsi="Georgia"/>
          <w:sz w:val="24"/>
          <w:szCs w:val="24"/>
        </w:rPr>
        <w:t xml:space="preserve"> и подарками</w:t>
      </w:r>
      <w:r w:rsidRPr="00F96366">
        <w:rPr>
          <w:rFonts w:ascii="Georgia" w:hAnsi="Georgia"/>
          <w:sz w:val="24"/>
          <w:szCs w:val="24"/>
        </w:rPr>
        <w:t>.</w:t>
      </w:r>
    </w:p>
    <w:p w:rsidR="00F96366" w:rsidRPr="008E7D89" w:rsidRDefault="00B91B3C" w:rsidP="00F96366">
      <w:pPr>
        <w:spacing w:after="120" w:line="20" w:lineRule="atLeast"/>
        <w:jc w:val="both"/>
        <w:rPr>
          <w:rFonts w:ascii="Georgia" w:hAnsi="Georgia"/>
          <w:sz w:val="24"/>
          <w:szCs w:val="24"/>
        </w:rPr>
      </w:pPr>
      <w:r w:rsidRPr="008E7D89">
        <w:rPr>
          <w:rFonts w:ascii="Georgia" w:hAnsi="Georgia"/>
          <w:sz w:val="24"/>
          <w:szCs w:val="24"/>
        </w:rPr>
        <w:t>Деятельность Фестиваля будет освещена информационными партнёрами</w:t>
      </w:r>
      <w:r w:rsidR="00F96366" w:rsidRPr="008E7D89">
        <w:rPr>
          <w:rFonts w:ascii="Georgia" w:hAnsi="Georgia"/>
          <w:sz w:val="24"/>
          <w:szCs w:val="24"/>
        </w:rPr>
        <w:t xml:space="preserve"> на радио, телевидении</w:t>
      </w:r>
      <w:r w:rsidRPr="008E7D89">
        <w:rPr>
          <w:rFonts w:ascii="Georgia" w:hAnsi="Georgia"/>
          <w:sz w:val="24"/>
          <w:szCs w:val="24"/>
        </w:rPr>
        <w:t xml:space="preserve">, в периодической </w:t>
      </w:r>
      <w:r w:rsidR="00F96366" w:rsidRPr="008E7D89">
        <w:rPr>
          <w:rFonts w:ascii="Georgia" w:hAnsi="Georgia"/>
          <w:sz w:val="24"/>
          <w:szCs w:val="24"/>
        </w:rPr>
        <w:t xml:space="preserve">печати, информационных порталах в сети Интернет, </w:t>
      </w:r>
      <w:r w:rsidRPr="008E7D89">
        <w:rPr>
          <w:rFonts w:ascii="Georgia" w:hAnsi="Georgia"/>
          <w:sz w:val="24"/>
          <w:szCs w:val="24"/>
        </w:rPr>
        <w:t>в том числе</w:t>
      </w:r>
      <w:r w:rsidR="0088647A" w:rsidRPr="008E7D89">
        <w:rPr>
          <w:rFonts w:ascii="Georgia" w:hAnsi="Georgia"/>
          <w:sz w:val="24"/>
          <w:szCs w:val="24"/>
        </w:rPr>
        <w:t>,</w:t>
      </w:r>
      <w:r w:rsidRPr="008E7D89">
        <w:rPr>
          <w:rFonts w:ascii="Georgia" w:hAnsi="Georgia"/>
          <w:sz w:val="24"/>
          <w:szCs w:val="24"/>
        </w:rPr>
        <w:t xml:space="preserve"> на сайтах </w:t>
      </w:r>
      <w:r w:rsidR="008E7D89" w:rsidRPr="008E7D89">
        <w:rPr>
          <w:rFonts w:ascii="Georgia" w:hAnsi="Georgia"/>
          <w:sz w:val="24"/>
          <w:szCs w:val="24"/>
        </w:rPr>
        <w:t>и социальных сетях учебных организаций</w:t>
      </w:r>
      <w:r w:rsidRPr="008E7D89">
        <w:rPr>
          <w:rFonts w:ascii="Georgia" w:hAnsi="Georgia"/>
          <w:sz w:val="24"/>
          <w:szCs w:val="24"/>
        </w:rPr>
        <w:t>, из которых приедут участники Фестиваля, а также других средствах массовой информации.</w:t>
      </w:r>
    </w:p>
    <w:p w:rsidR="00F96366" w:rsidRDefault="00F96366" w:rsidP="00B91B3C">
      <w:pPr>
        <w:spacing w:after="120" w:line="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***</w:t>
      </w:r>
    </w:p>
    <w:p w:rsidR="00B91B3C" w:rsidRPr="00F96366" w:rsidRDefault="00B91B3C" w:rsidP="008118D7">
      <w:pPr>
        <w:spacing w:after="6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</w:rPr>
        <w:t xml:space="preserve">По всем вопросам участия </w:t>
      </w:r>
      <w:r w:rsidR="004528B7" w:rsidRPr="00F96366">
        <w:rPr>
          <w:rFonts w:ascii="Georgia" w:hAnsi="Georgia"/>
          <w:sz w:val="24"/>
          <w:szCs w:val="24"/>
        </w:rPr>
        <w:t xml:space="preserve">обращаться в </w:t>
      </w:r>
      <w:r w:rsidR="00DF1FDF">
        <w:rPr>
          <w:rFonts w:ascii="Georgia" w:hAnsi="Georgia"/>
          <w:sz w:val="24"/>
          <w:szCs w:val="24"/>
        </w:rPr>
        <w:t>«Пушкинский проект»</w:t>
      </w:r>
      <w:r w:rsidRPr="00F96366">
        <w:rPr>
          <w:rFonts w:ascii="Georgia" w:hAnsi="Georgia"/>
          <w:sz w:val="24"/>
          <w:szCs w:val="24"/>
        </w:rPr>
        <w:t>:</w:t>
      </w:r>
    </w:p>
    <w:p w:rsidR="00B91B3C" w:rsidRPr="00283A1E" w:rsidRDefault="004528B7" w:rsidP="008118D7">
      <w:pPr>
        <w:spacing w:after="6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bCs/>
          <w:sz w:val="24"/>
          <w:szCs w:val="24"/>
        </w:rPr>
        <w:t>Тел</w:t>
      </w:r>
      <w:r w:rsidRPr="00283A1E">
        <w:rPr>
          <w:rFonts w:ascii="Georgia" w:hAnsi="Georgia"/>
          <w:bCs/>
          <w:sz w:val="24"/>
          <w:szCs w:val="24"/>
        </w:rPr>
        <w:t>./</w:t>
      </w:r>
      <w:r w:rsidRPr="00F96366">
        <w:rPr>
          <w:rFonts w:ascii="Georgia" w:hAnsi="Georgia"/>
          <w:bCs/>
          <w:sz w:val="24"/>
          <w:szCs w:val="24"/>
        </w:rPr>
        <w:t>факс</w:t>
      </w:r>
      <w:r w:rsidRPr="00283A1E">
        <w:rPr>
          <w:rFonts w:ascii="Georgia" w:hAnsi="Georgia"/>
          <w:bCs/>
          <w:sz w:val="24"/>
          <w:szCs w:val="24"/>
        </w:rPr>
        <w:t>: (812) 498 07 41; (812) 498 03 94</w:t>
      </w:r>
    </w:p>
    <w:p w:rsidR="004528B7" w:rsidRPr="00283A1E" w:rsidRDefault="004528B7" w:rsidP="008118D7">
      <w:pPr>
        <w:spacing w:after="60" w:line="20" w:lineRule="atLeast"/>
        <w:rPr>
          <w:rFonts w:ascii="Georgia" w:hAnsi="Georgia"/>
          <w:sz w:val="24"/>
          <w:szCs w:val="24"/>
        </w:rPr>
      </w:pPr>
      <w:r w:rsidRPr="00F96366">
        <w:rPr>
          <w:rFonts w:ascii="Georgia" w:hAnsi="Georgia"/>
          <w:sz w:val="24"/>
          <w:szCs w:val="24"/>
          <w:lang w:val="en-US"/>
        </w:rPr>
        <w:t>E</w:t>
      </w:r>
      <w:r w:rsidRPr="00283A1E">
        <w:rPr>
          <w:rFonts w:ascii="Georgia" w:hAnsi="Georgia"/>
          <w:sz w:val="24"/>
          <w:szCs w:val="24"/>
        </w:rPr>
        <w:t>-</w:t>
      </w:r>
      <w:r w:rsidRPr="00F96366">
        <w:rPr>
          <w:rFonts w:ascii="Georgia" w:hAnsi="Georgia"/>
          <w:sz w:val="24"/>
          <w:szCs w:val="24"/>
          <w:lang w:val="en-US"/>
        </w:rPr>
        <w:t>mail</w:t>
      </w:r>
      <w:r w:rsidRPr="00283A1E">
        <w:rPr>
          <w:rFonts w:ascii="Georgia" w:hAnsi="Georgia"/>
          <w:sz w:val="24"/>
          <w:szCs w:val="24"/>
        </w:rPr>
        <w:t xml:space="preserve"> - </w:t>
      </w:r>
      <w:hyperlink r:id="rId9" w:history="1">
        <w:r w:rsidRPr="00F96366">
          <w:rPr>
            <w:rStyle w:val="a3"/>
            <w:rFonts w:ascii="Georgia" w:hAnsi="Georgia"/>
            <w:sz w:val="24"/>
            <w:szCs w:val="24"/>
            <w:lang w:val="en-US"/>
          </w:rPr>
          <w:t>conferences</w:t>
        </w:r>
        <w:r w:rsidRPr="00283A1E">
          <w:rPr>
            <w:rStyle w:val="a3"/>
            <w:rFonts w:ascii="Georgia" w:hAnsi="Georgia"/>
            <w:sz w:val="24"/>
            <w:szCs w:val="24"/>
          </w:rPr>
          <w:t>@</w:t>
        </w:r>
        <w:proofErr w:type="spellStart"/>
        <w:r w:rsidRPr="00F96366">
          <w:rPr>
            <w:rStyle w:val="a3"/>
            <w:rFonts w:ascii="Georgia" w:hAnsi="Georgia"/>
            <w:sz w:val="24"/>
            <w:szCs w:val="24"/>
            <w:lang w:val="en-US"/>
          </w:rPr>
          <w:t>piligrim</w:t>
        </w:r>
        <w:proofErr w:type="spellEnd"/>
        <w:r w:rsidRPr="00283A1E">
          <w:rPr>
            <w:rStyle w:val="a3"/>
            <w:rFonts w:ascii="Georgia" w:hAnsi="Georgia"/>
            <w:sz w:val="24"/>
            <w:szCs w:val="24"/>
          </w:rPr>
          <w:t>.</w:t>
        </w:r>
        <w:r w:rsidRPr="00F96366">
          <w:rPr>
            <w:rStyle w:val="a3"/>
            <w:rFonts w:ascii="Georgia" w:hAnsi="Georgia"/>
            <w:sz w:val="24"/>
            <w:szCs w:val="24"/>
            <w:lang w:val="en-US"/>
          </w:rPr>
          <w:t>com</w:t>
        </w:r>
      </w:hyperlink>
      <w:r w:rsidRPr="00283A1E">
        <w:rPr>
          <w:rFonts w:ascii="Georgia" w:hAnsi="Georgia"/>
          <w:sz w:val="24"/>
          <w:szCs w:val="24"/>
        </w:rPr>
        <w:t xml:space="preserve"> </w:t>
      </w:r>
    </w:p>
    <w:p w:rsidR="00B91B3C" w:rsidRDefault="0073769C" w:rsidP="008118D7">
      <w:pPr>
        <w:spacing w:after="60" w:line="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Координатор Конкурса-фестиваля –</w:t>
      </w:r>
      <w:r w:rsidR="00347D65">
        <w:rPr>
          <w:rFonts w:ascii="Georgia" w:hAnsi="Georgia"/>
          <w:sz w:val="24"/>
          <w:szCs w:val="24"/>
        </w:rPr>
        <w:t xml:space="preserve"> </w:t>
      </w:r>
      <w:proofErr w:type="spellStart"/>
      <w:r w:rsidR="00347D65">
        <w:rPr>
          <w:rFonts w:ascii="Georgia" w:hAnsi="Georgia"/>
          <w:sz w:val="24"/>
          <w:szCs w:val="24"/>
        </w:rPr>
        <w:t>Плужникова</w:t>
      </w:r>
      <w:proofErr w:type="spellEnd"/>
      <w:r w:rsidR="00347D65">
        <w:rPr>
          <w:rFonts w:ascii="Georgia" w:hAnsi="Georgia"/>
          <w:sz w:val="24"/>
          <w:szCs w:val="24"/>
        </w:rPr>
        <w:t xml:space="preserve"> Эвелина</w:t>
      </w:r>
    </w:p>
    <w:p w:rsidR="00B166FB" w:rsidRDefault="00B166FB" w:rsidP="008118D7">
      <w:pPr>
        <w:spacing w:after="60" w:line="20" w:lineRule="atLeast"/>
        <w:rPr>
          <w:rFonts w:ascii="Georgia" w:hAnsi="Georgia"/>
          <w:sz w:val="24"/>
          <w:szCs w:val="24"/>
        </w:rPr>
      </w:pPr>
    </w:p>
    <w:p w:rsidR="00B166FB" w:rsidRDefault="00224F0B" w:rsidP="008118D7">
      <w:pPr>
        <w:spacing w:after="60" w:line="20" w:lineRule="atLeast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F0E79F" wp14:editId="03F26FFE">
            <wp:simplePos x="0" y="0"/>
            <wp:positionH relativeFrom="column">
              <wp:posOffset>3466465</wp:posOffset>
            </wp:positionH>
            <wp:positionV relativeFrom="paragraph">
              <wp:posOffset>49530</wp:posOffset>
            </wp:positionV>
            <wp:extent cx="1952625" cy="1323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F0B" w:rsidRPr="00224F0B" w:rsidRDefault="00224F0B" w:rsidP="00224F0B">
      <w:pPr>
        <w:spacing w:after="0" w:line="240" w:lineRule="auto"/>
        <w:ind w:left="-360" w:firstLine="36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24F0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Директор </w:t>
      </w:r>
    </w:p>
    <w:p w:rsidR="00224F0B" w:rsidRPr="00224F0B" w:rsidRDefault="00224F0B" w:rsidP="00224F0B">
      <w:pPr>
        <w:spacing w:after="0" w:line="240" w:lineRule="auto"/>
        <w:ind w:left="-360" w:firstLine="36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224F0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НП КПО «Пушкинский </w:t>
      </w:r>
      <w:proofErr w:type="gramStart"/>
      <w:r w:rsidRPr="00224F0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проект»   </w:t>
      </w:r>
      <w:proofErr w:type="gramEnd"/>
      <w:r w:rsidRPr="00224F0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                                           Сергеева Г.П.</w:t>
      </w:r>
    </w:p>
    <w:p w:rsidR="00B166FB" w:rsidRPr="00F96366" w:rsidRDefault="00B166FB" w:rsidP="008118D7">
      <w:pPr>
        <w:spacing w:after="60" w:line="20" w:lineRule="atLeast"/>
        <w:rPr>
          <w:rFonts w:ascii="Georgia" w:hAnsi="Georgia"/>
          <w:sz w:val="24"/>
          <w:szCs w:val="24"/>
        </w:rPr>
      </w:pPr>
    </w:p>
    <w:sectPr w:rsidR="00B166FB" w:rsidRPr="00F96366" w:rsidSect="008E7D8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DE4"/>
    <w:multiLevelType w:val="multilevel"/>
    <w:tmpl w:val="F49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C389D"/>
    <w:multiLevelType w:val="multilevel"/>
    <w:tmpl w:val="505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042F7"/>
    <w:multiLevelType w:val="multilevel"/>
    <w:tmpl w:val="649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E7747"/>
    <w:multiLevelType w:val="hybridMultilevel"/>
    <w:tmpl w:val="794C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F74"/>
    <w:multiLevelType w:val="multilevel"/>
    <w:tmpl w:val="F8C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B3A8F"/>
    <w:multiLevelType w:val="multilevel"/>
    <w:tmpl w:val="7F7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F2D68"/>
    <w:multiLevelType w:val="hybridMultilevel"/>
    <w:tmpl w:val="3F5889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2C5C59"/>
    <w:multiLevelType w:val="multilevel"/>
    <w:tmpl w:val="342AA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D58B8"/>
    <w:multiLevelType w:val="multilevel"/>
    <w:tmpl w:val="B14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B22A78"/>
    <w:multiLevelType w:val="multilevel"/>
    <w:tmpl w:val="FD2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98"/>
    <w:rsid w:val="000D7497"/>
    <w:rsid w:val="000F515C"/>
    <w:rsid w:val="00120909"/>
    <w:rsid w:val="00122454"/>
    <w:rsid w:val="001416F9"/>
    <w:rsid w:val="00147236"/>
    <w:rsid w:val="00153011"/>
    <w:rsid w:val="00163C98"/>
    <w:rsid w:val="00181861"/>
    <w:rsid w:val="001C3BD8"/>
    <w:rsid w:val="00224F0B"/>
    <w:rsid w:val="00227BFC"/>
    <w:rsid w:val="00283A1E"/>
    <w:rsid w:val="002858D8"/>
    <w:rsid w:val="002D4A1C"/>
    <w:rsid w:val="00347D65"/>
    <w:rsid w:val="00422F2A"/>
    <w:rsid w:val="00432FB7"/>
    <w:rsid w:val="004462CB"/>
    <w:rsid w:val="00446740"/>
    <w:rsid w:val="004528B7"/>
    <w:rsid w:val="0045643C"/>
    <w:rsid w:val="004A4337"/>
    <w:rsid w:val="00504B99"/>
    <w:rsid w:val="005051F3"/>
    <w:rsid w:val="005155CF"/>
    <w:rsid w:val="00515913"/>
    <w:rsid w:val="0058686B"/>
    <w:rsid w:val="005A13FA"/>
    <w:rsid w:val="00625432"/>
    <w:rsid w:val="00634E67"/>
    <w:rsid w:val="00663631"/>
    <w:rsid w:val="006A4398"/>
    <w:rsid w:val="006A7C27"/>
    <w:rsid w:val="006D039D"/>
    <w:rsid w:val="006D7B4F"/>
    <w:rsid w:val="0073769C"/>
    <w:rsid w:val="00746473"/>
    <w:rsid w:val="00796201"/>
    <w:rsid w:val="007F44F6"/>
    <w:rsid w:val="007F7FF2"/>
    <w:rsid w:val="008118D7"/>
    <w:rsid w:val="00813A1F"/>
    <w:rsid w:val="00832A29"/>
    <w:rsid w:val="00836803"/>
    <w:rsid w:val="008506AC"/>
    <w:rsid w:val="00850702"/>
    <w:rsid w:val="0088647A"/>
    <w:rsid w:val="008B2DC2"/>
    <w:rsid w:val="008E67F2"/>
    <w:rsid w:val="008E7D89"/>
    <w:rsid w:val="0091012C"/>
    <w:rsid w:val="00951AE1"/>
    <w:rsid w:val="00954B90"/>
    <w:rsid w:val="0098614E"/>
    <w:rsid w:val="00997015"/>
    <w:rsid w:val="00A01362"/>
    <w:rsid w:val="00AA0D99"/>
    <w:rsid w:val="00AB140E"/>
    <w:rsid w:val="00AE4226"/>
    <w:rsid w:val="00B024D4"/>
    <w:rsid w:val="00B166FB"/>
    <w:rsid w:val="00B254F8"/>
    <w:rsid w:val="00B41D0E"/>
    <w:rsid w:val="00B46089"/>
    <w:rsid w:val="00B5793D"/>
    <w:rsid w:val="00B91B3C"/>
    <w:rsid w:val="00BB5D03"/>
    <w:rsid w:val="00C113EF"/>
    <w:rsid w:val="00C41F94"/>
    <w:rsid w:val="00C563D4"/>
    <w:rsid w:val="00C62FB8"/>
    <w:rsid w:val="00CA6F3B"/>
    <w:rsid w:val="00CB78C4"/>
    <w:rsid w:val="00CF3F53"/>
    <w:rsid w:val="00D324C5"/>
    <w:rsid w:val="00D354BB"/>
    <w:rsid w:val="00DD7580"/>
    <w:rsid w:val="00DF1FDF"/>
    <w:rsid w:val="00DF730A"/>
    <w:rsid w:val="00E05D7A"/>
    <w:rsid w:val="00E53918"/>
    <w:rsid w:val="00E96EEB"/>
    <w:rsid w:val="00EA09AF"/>
    <w:rsid w:val="00EE53A0"/>
    <w:rsid w:val="00EF2808"/>
    <w:rsid w:val="00F073E8"/>
    <w:rsid w:val="00F2168E"/>
    <w:rsid w:val="00F32910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3D5"/>
  <w15:docId w15:val="{07621410-0DCA-45B4-A2B0-E61010D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8B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83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C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416F9"/>
  </w:style>
  <w:style w:type="paragraph" w:styleId="a8">
    <w:name w:val="Normal (Web)"/>
    <w:basedOn w:val="a"/>
    <w:uiPriority w:val="99"/>
    <w:unhideWhenUsed/>
    <w:rsid w:val="001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7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piligri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ferences@piligri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3B52-7CE8-4AF6-9D0E-DF02158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User</cp:lastModifiedBy>
  <cp:revision>4</cp:revision>
  <cp:lastPrinted>2019-08-28T12:58:00Z</cp:lastPrinted>
  <dcterms:created xsi:type="dcterms:W3CDTF">2020-12-17T10:36:00Z</dcterms:created>
  <dcterms:modified xsi:type="dcterms:W3CDTF">2020-12-17T10:37:00Z</dcterms:modified>
</cp:coreProperties>
</file>