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4D" w:rsidRDefault="00A618AF" w:rsidP="004A6F4D">
      <w:pPr>
        <w:spacing w:after="120"/>
        <w:ind w:firstLine="284"/>
        <w:jc w:val="righ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618AF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Приложение №</w:t>
      </w:r>
      <w:r w:rsidR="004A6F4D">
        <w:rPr>
          <w:rFonts w:ascii="Georgia" w:eastAsia="Times New Roman" w:hAnsi="Georgia" w:cs="Times New Roman"/>
          <w:b/>
          <w:sz w:val="24"/>
          <w:szCs w:val="24"/>
          <w:lang w:eastAsia="ru-RU"/>
        </w:rPr>
        <w:t>2</w:t>
      </w:r>
    </w:p>
    <w:p w:rsidR="008A1CEF" w:rsidRPr="004A6F4D" w:rsidRDefault="008A1CEF" w:rsidP="004A6F4D">
      <w:pPr>
        <w:spacing w:after="120"/>
        <w:ind w:firstLine="284"/>
        <w:jc w:val="righ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8A1CEF" w:rsidRPr="008A1CEF" w:rsidRDefault="00BF4A7B" w:rsidP="008A1CEF">
      <w:pPr>
        <w:spacing w:before="120"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Театрализованный вечер</w:t>
      </w:r>
    </w:p>
    <w:p w:rsidR="00D9111C" w:rsidRDefault="00D9111C" w:rsidP="00D9111C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D911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качестве номеров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D9111C">
        <w:rPr>
          <w:rFonts w:ascii="Georgia" w:eastAsia="Times New Roman" w:hAnsi="Georgia" w:cs="Times New Roman"/>
          <w:sz w:val="24"/>
          <w:szCs w:val="24"/>
          <w:lang w:eastAsia="ru-RU"/>
        </w:rPr>
        <w:t>озможны видеосюжеты (короткометражные фильмы на означенную выше тематику), так же возможна видеоподдержка номеров.</w:t>
      </w:r>
    </w:p>
    <w:p w:rsidR="0012527A" w:rsidRDefault="0012527A" w:rsidP="00D9111C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Продолжительность выступления – не более 10 минут.</w:t>
      </w:r>
    </w:p>
    <w:p w:rsidR="0012527A" w:rsidRDefault="0012527A" w:rsidP="00D9111C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2527A">
        <w:rPr>
          <w:rFonts w:ascii="Georgia" w:eastAsia="Times New Roman" w:hAnsi="Georgia" w:cs="Times New Roman"/>
          <w:sz w:val="24"/>
          <w:szCs w:val="24"/>
          <w:lang w:eastAsia="ru-RU"/>
        </w:rPr>
        <w:t>Количество участников в 1-ом номере - не более 10 человек (большее количество - согласовывается отдельно).</w:t>
      </w:r>
    </w:p>
    <w:p w:rsidR="00D9111C" w:rsidRDefault="00D9111C" w:rsidP="008A1CEF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***</w:t>
      </w:r>
    </w:p>
    <w:p w:rsidR="008A1CEF" w:rsidRDefault="004A6F4D" w:rsidP="00D9111C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A6F4D">
        <w:rPr>
          <w:rFonts w:ascii="Georgia" w:eastAsia="Times New Roman" w:hAnsi="Georgia" w:cs="Times New Roman"/>
          <w:sz w:val="24"/>
          <w:szCs w:val="24"/>
          <w:lang w:eastAsia="ru-RU"/>
        </w:rPr>
        <w:t>Для участия в вечере</w:t>
      </w:r>
      <w:r w:rsidR="008A1C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необходимо представить в «Пушкинский проект»</w:t>
      </w:r>
      <w:r w:rsidRPr="004A6F4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краткое </w:t>
      </w:r>
      <w:r w:rsidRPr="004A6F4D">
        <w:rPr>
          <w:rFonts w:ascii="Georgia" w:eastAsia="Times New Roman" w:hAnsi="Georgia" w:cs="Times New Roman"/>
          <w:sz w:val="24"/>
          <w:szCs w:val="24"/>
          <w:lang w:eastAsia="ru-RU"/>
        </w:rPr>
        <w:t>описание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(до 1 стр.)</w:t>
      </w:r>
      <w:r w:rsidRPr="004A6F4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</w:t>
      </w:r>
      <w:r w:rsidR="008A1CEF">
        <w:rPr>
          <w:rFonts w:ascii="Georgia" w:eastAsia="Times New Roman" w:hAnsi="Georgia" w:cs="Times New Roman"/>
          <w:sz w:val="24"/>
          <w:szCs w:val="24"/>
          <w:lang w:eastAsia="ru-RU"/>
        </w:rPr>
        <w:t>видеозапись своего выступления, а т</w:t>
      </w:r>
      <w:r w:rsidRPr="004A6F4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акже мультимедийное сопровождение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выступления </w:t>
      </w:r>
      <w:r w:rsidRPr="004A6F4D">
        <w:rPr>
          <w:rFonts w:ascii="Georgia" w:eastAsia="Times New Roman" w:hAnsi="Georgia" w:cs="Times New Roman"/>
          <w:sz w:val="24"/>
          <w:szCs w:val="24"/>
          <w:lang w:eastAsia="ru-RU"/>
        </w:rPr>
        <w:t>(музыку, видеоряд и т.д.).</w:t>
      </w:r>
      <w:r w:rsidR="008A1C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8A1CEF" w:rsidRDefault="008A1CEF" w:rsidP="008A1CEF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Материалы высылаются по электронной почте </w:t>
      </w:r>
      <w:hyperlink r:id="rId4" w:history="1">
        <w:r w:rsidRPr="00210381">
          <w:rPr>
            <w:rStyle w:val="a3"/>
            <w:rFonts w:ascii="Georgia" w:eastAsia="Times New Roman" w:hAnsi="Georgia" w:cs="Times New Roman"/>
            <w:sz w:val="24"/>
            <w:szCs w:val="24"/>
            <w:lang w:eastAsia="ru-RU"/>
          </w:rPr>
          <w:t>conferences@piligrim.com</w:t>
        </w:r>
      </w:hyperlink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до</w:t>
      </w:r>
      <w:r w:rsidRPr="008A1CE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47292E">
        <w:rPr>
          <w:rFonts w:ascii="Georgia" w:eastAsia="Times New Roman" w:hAnsi="Georgia" w:cs="Times New Roman"/>
          <w:b/>
          <w:sz w:val="24"/>
          <w:szCs w:val="24"/>
          <w:lang w:eastAsia="ru-RU"/>
        </w:rPr>
        <w:t>01 октября</w:t>
      </w:r>
      <w:bookmarkStart w:id="0" w:name="_GoBack"/>
      <w:bookmarkEnd w:id="0"/>
      <w:r>
        <w:rPr>
          <w:rFonts w:ascii="Georgia" w:eastAsia="Times New Roman" w:hAnsi="Georgia" w:cs="Times New Roman"/>
          <w:sz w:val="24"/>
          <w:szCs w:val="24"/>
          <w:lang w:eastAsia="ru-RU"/>
        </w:rPr>
        <w:t>. Материалы, присланные позднее указанного срока рассматриваться не будут.</w:t>
      </w:r>
    </w:p>
    <w:p w:rsidR="00D9111C" w:rsidRDefault="00D9111C" w:rsidP="0012527A">
      <w:p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9111C" w:rsidRDefault="00D9111C" w:rsidP="008A1CEF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9111C" w:rsidRDefault="00D9111C" w:rsidP="008A1CEF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sectPr w:rsidR="00D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74"/>
    <w:rsid w:val="00001C89"/>
    <w:rsid w:val="000402D9"/>
    <w:rsid w:val="0010192B"/>
    <w:rsid w:val="0012527A"/>
    <w:rsid w:val="00164DF3"/>
    <w:rsid w:val="0047292E"/>
    <w:rsid w:val="004A6F4D"/>
    <w:rsid w:val="004F674E"/>
    <w:rsid w:val="00693F1E"/>
    <w:rsid w:val="007058BC"/>
    <w:rsid w:val="008A1CEF"/>
    <w:rsid w:val="00A618AF"/>
    <w:rsid w:val="00B323EE"/>
    <w:rsid w:val="00B45C2C"/>
    <w:rsid w:val="00BF4A7B"/>
    <w:rsid w:val="00D9111C"/>
    <w:rsid w:val="00DB6A22"/>
    <w:rsid w:val="00F80388"/>
    <w:rsid w:val="00F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3F9F"/>
  <w15:chartTrackingRefBased/>
  <w15:docId w15:val="{1417301F-6C16-40AA-865A-535F9E76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s@piligri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18</cp:revision>
  <dcterms:created xsi:type="dcterms:W3CDTF">2017-06-13T13:51:00Z</dcterms:created>
  <dcterms:modified xsi:type="dcterms:W3CDTF">2019-09-13T10:33:00Z</dcterms:modified>
</cp:coreProperties>
</file>